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5B1" w:rsidRDefault="001515B1"/>
    <w:p w:rsidR="005125B0" w:rsidRPr="005125B0" w:rsidRDefault="005125B0">
      <w:pPr>
        <w:rPr>
          <w:rFonts w:ascii="Times New Roman" w:hAnsi="Times New Roman" w:cs="Times New Roman"/>
          <w:b/>
          <w:lang w:val="bg-BG"/>
        </w:rPr>
      </w:pPr>
      <w:r w:rsidRPr="005125B0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 Препис!</w:t>
      </w:r>
    </w:p>
    <w:p w:rsidR="005125B0" w:rsidRPr="005125B0" w:rsidRDefault="005125B0">
      <w:pPr>
        <w:rPr>
          <w:lang w:val="bg-BG"/>
        </w:rPr>
      </w:pPr>
      <w:r>
        <w:rPr>
          <w:lang w:val="bg-BG"/>
        </w:rPr>
        <w:t xml:space="preserve">                                                   </w:t>
      </w:r>
    </w:p>
    <w:p w:rsidR="002F1A73" w:rsidRDefault="002F1A73" w:rsidP="002F1A73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ОБЩИНСКИ СЪВЕТ – ИХТИМАН                  </w:t>
      </w:r>
    </w:p>
    <w:p w:rsidR="002F1A73" w:rsidRDefault="002F1A73" w:rsidP="002F1A7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2F1A73" w:rsidRDefault="002F1A73" w:rsidP="002F1A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268   </w:t>
      </w:r>
    </w:p>
    <w:p w:rsidR="002F1A73" w:rsidRDefault="002F1A73" w:rsidP="002F1A73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2F1A73" w:rsidRDefault="002F1A73" w:rsidP="002F1A73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28.02.2025 г., Протокол №17</w:t>
      </w:r>
    </w:p>
    <w:p w:rsidR="002F1A73" w:rsidRDefault="002F1A73" w:rsidP="002F1A73">
      <w:pPr>
        <w:rPr>
          <w:rFonts w:ascii="Times New Roman" w:hAnsi="Times New Roman" w:cs="Times New Roman"/>
          <w:b/>
          <w:lang w:val="bg-BG"/>
        </w:rPr>
      </w:pPr>
    </w:p>
    <w:p w:rsidR="005125B0" w:rsidRPr="005125B0" w:rsidRDefault="002F1A73" w:rsidP="005125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proofErr w:type="spellStart"/>
      <w:r w:rsidR="005125B0" w:rsidRPr="005125B0">
        <w:rPr>
          <w:rFonts w:ascii="Times New Roman" w:hAnsi="Times New Roman" w:cs="Times New Roman"/>
        </w:rPr>
        <w:t>Изменение</w:t>
      </w:r>
      <w:proofErr w:type="spellEnd"/>
      <w:r w:rsidR="005125B0" w:rsidRPr="005125B0">
        <w:rPr>
          <w:rFonts w:ascii="Times New Roman" w:hAnsi="Times New Roman" w:cs="Times New Roman"/>
        </w:rPr>
        <w:t xml:space="preserve"> и </w:t>
      </w:r>
      <w:proofErr w:type="spellStart"/>
      <w:r w:rsidR="005125B0" w:rsidRPr="005125B0">
        <w:rPr>
          <w:rFonts w:ascii="Times New Roman" w:hAnsi="Times New Roman" w:cs="Times New Roman"/>
        </w:rPr>
        <w:t>допълнение</w:t>
      </w:r>
      <w:proofErr w:type="spellEnd"/>
      <w:r w:rsidR="005125B0" w:rsidRPr="005125B0">
        <w:rPr>
          <w:rFonts w:ascii="Times New Roman" w:hAnsi="Times New Roman" w:cs="Times New Roman"/>
        </w:rPr>
        <w:t xml:space="preserve"> </w:t>
      </w:r>
      <w:proofErr w:type="spellStart"/>
      <w:r w:rsidR="005125B0" w:rsidRPr="005125B0">
        <w:rPr>
          <w:rFonts w:ascii="Times New Roman" w:hAnsi="Times New Roman" w:cs="Times New Roman"/>
        </w:rPr>
        <w:t>на</w:t>
      </w:r>
      <w:proofErr w:type="spellEnd"/>
      <w:r w:rsidR="005125B0" w:rsidRPr="005125B0">
        <w:rPr>
          <w:rFonts w:ascii="Times New Roman" w:hAnsi="Times New Roman" w:cs="Times New Roman"/>
        </w:rPr>
        <w:t xml:space="preserve"> </w:t>
      </w:r>
      <w:proofErr w:type="spellStart"/>
      <w:r w:rsidR="005125B0" w:rsidRPr="005125B0">
        <w:rPr>
          <w:rFonts w:ascii="Times New Roman" w:hAnsi="Times New Roman" w:cs="Times New Roman"/>
        </w:rPr>
        <w:t>Програмата</w:t>
      </w:r>
      <w:proofErr w:type="spellEnd"/>
      <w:r w:rsidR="005125B0" w:rsidRPr="005125B0">
        <w:rPr>
          <w:rFonts w:ascii="Times New Roman" w:hAnsi="Times New Roman" w:cs="Times New Roman"/>
        </w:rPr>
        <w:t xml:space="preserve"> </w:t>
      </w:r>
      <w:proofErr w:type="spellStart"/>
      <w:r w:rsidR="005125B0" w:rsidRPr="005125B0">
        <w:rPr>
          <w:rFonts w:ascii="Times New Roman" w:hAnsi="Times New Roman" w:cs="Times New Roman"/>
        </w:rPr>
        <w:t>за</w:t>
      </w:r>
      <w:proofErr w:type="spellEnd"/>
      <w:r w:rsidR="005125B0" w:rsidRPr="005125B0">
        <w:rPr>
          <w:rFonts w:ascii="Times New Roman" w:hAnsi="Times New Roman" w:cs="Times New Roman"/>
        </w:rPr>
        <w:t xml:space="preserve"> </w:t>
      </w:r>
      <w:proofErr w:type="spellStart"/>
      <w:r w:rsidR="005125B0" w:rsidRPr="005125B0">
        <w:rPr>
          <w:rFonts w:ascii="Times New Roman" w:hAnsi="Times New Roman" w:cs="Times New Roman"/>
        </w:rPr>
        <w:t>управление</w:t>
      </w:r>
      <w:proofErr w:type="spellEnd"/>
      <w:r w:rsidR="005125B0" w:rsidRPr="005125B0">
        <w:rPr>
          <w:rFonts w:ascii="Times New Roman" w:hAnsi="Times New Roman" w:cs="Times New Roman"/>
        </w:rPr>
        <w:t xml:space="preserve"> и </w:t>
      </w:r>
      <w:r w:rsidR="005125B0" w:rsidRPr="005125B0">
        <w:rPr>
          <w:rFonts w:ascii="Times New Roman" w:hAnsi="Times New Roman" w:cs="Times New Roman"/>
          <w:lang w:val="bg-BG"/>
        </w:rPr>
        <w:t xml:space="preserve">   </w:t>
      </w:r>
      <w:proofErr w:type="spellStart"/>
      <w:r w:rsidR="005125B0" w:rsidRPr="005125B0">
        <w:rPr>
          <w:rFonts w:ascii="Times New Roman" w:hAnsi="Times New Roman" w:cs="Times New Roman"/>
        </w:rPr>
        <w:t>разпореждане</w:t>
      </w:r>
      <w:proofErr w:type="spellEnd"/>
      <w:r w:rsidR="005125B0" w:rsidRPr="005125B0">
        <w:rPr>
          <w:rFonts w:ascii="Times New Roman" w:hAnsi="Times New Roman" w:cs="Times New Roman"/>
        </w:rPr>
        <w:t xml:space="preserve"> с </w:t>
      </w:r>
      <w:proofErr w:type="spellStart"/>
      <w:r w:rsidR="005125B0" w:rsidRPr="005125B0">
        <w:rPr>
          <w:rFonts w:ascii="Times New Roman" w:hAnsi="Times New Roman" w:cs="Times New Roman"/>
        </w:rPr>
        <w:t>имотите</w:t>
      </w:r>
      <w:proofErr w:type="spellEnd"/>
      <w:r w:rsidR="005125B0" w:rsidRPr="005125B0">
        <w:rPr>
          <w:rFonts w:ascii="Times New Roman" w:hAnsi="Times New Roman" w:cs="Times New Roman"/>
        </w:rPr>
        <w:t xml:space="preserve"> – </w:t>
      </w:r>
      <w:proofErr w:type="spellStart"/>
      <w:r w:rsidR="005125B0" w:rsidRPr="005125B0">
        <w:rPr>
          <w:rFonts w:ascii="Times New Roman" w:hAnsi="Times New Roman" w:cs="Times New Roman"/>
        </w:rPr>
        <w:t>общинска</w:t>
      </w:r>
      <w:proofErr w:type="spellEnd"/>
      <w:r w:rsidR="005125B0" w:rsidRPr="005125B0">
        <w:rPr>
          <w:rFonts w:ascii="Times New Roman" w:hAnsi="Times New Roman" w:cs="Times New Roman"/>
        </w:rPr>
        <w:t xml:space="preserve"> </w:t>
      </w:r>
      <w:proofErr w:type="spellStart"/>
      <w:r w:rsidR="005125B0" w:rsidRPr="005125B0">
        <w:rPr>
          <w:rFonts w:ascii="Times New Roman" w:hAnsi="Times New Roman" w:cs="Times New Roman"/>
        </w:rPr>
        <w:t>собственост</w:t>
      </w:r>
      <w:proofErr w:type="spellEnd"/>
      <w:r w:rsidR="005125B0" w:rsidRPr="005125B0">
        <w:rPr>
          <w:rFonts w:ascii="Times New Roman" w:hAnsi="Times New Roman" w:cs="Times New Roman"/>
        </w:rPr>
        <w:t xml:space="preserve"> </w:t>
      </w:r>
      <w:proofErr w:type="spellStart"/>
      <w:r w:rsidR="005125B0" w:rsidRPr="005125B0">
        <w:rPr>
          <w:rFonts w:ascii="Times New Roman" w:hAnsi="Times New Roman" w:cs="Times New Roman"/>
        </w:rPr>
        <w:t>през</w:t>
      </w:r>
      <w:proofErr w:type="spellEnd"/>
      <w:r w:rsidR="005125B0" w:rsidRPr="005125B0">
        <w:rPr>
          <w:rFonts w:ascii="Times New Roman" w:hAnsi="Times New Roman" w:cs="Times New Roman"/>
        </w:rPr>
        <w:t xml:space="preserve"> 2025 г.</w:t>
      </w:r>
      <w:r w:rsidR="005125B0" w:rsidRPr="005125B0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</w:t>
      </w:r>
    </w:p>
    <w:p w:rsidR="002F1A73" w:rsidRDefault="002F1A73" w:rsidP="002F1A73">
      <w:pPr>
        <w:keepNext/>
        <w:keepLines/>
        <w:spacing w:before="40" w:after="0" w:line="240" w:lineRule="auto"/>
        <w:ind w:right="-517"/>
        <w:jc w:val="both"/>
        <w:outlineLvl w:val="8"/>
        <w:rPr>
          <w:rFonts w:ascii="Times New Roman" w:hAnsi="Times New Roman" w:cs="Times New Roman"/>
          <w:b/>
          <w:lang w:val="bg-BG"/>
        </w:rPr>
      </w:pPr>
    </w:p>
    <w:p w:rsidR="005125B0" w:rsidRPr="005125B0" w:rsidRDefault="002F1A73" w:rsidP="005125B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</w:t>
      </w:r>
      <w:r w:rsidR="005125B0">
        <w:rPr>
          <w:rFonts w:ascii="Times New Roman" w:eastAsia="Calibri" w:hAnsi="Times New Roman" w:cs="Times New Roman"/>
          <w:b/>
          <w:color w:val="000000"/>
          <w:lang w:val="bg-BG"/>
        </w:rPr>
        <w:t>:</w:t>
      </w:r>
      <w:r w:rsidR="005125B0" w:rsidRPr="005125B0">
        <w:rPr>
          <w:rFonts w:ascii="Times New Roman" w:hAnsi="Times New Roman" w:cs="Times New Roman"/>
        </w:rPr>
        <w:t xml:space="preserve"> </w:t>
      </w:r>
      <w:proofErr w:type="spellStart"/>
      <w:r w:rsidR="005125B0" w:rsidRPr="005125B0">
        <w:rPr>
          <w:rFonts w:ascii="Times New Roman" w:hAnsi="Times New Roman" w:cs="Times New Roman"/>
        </w:rPr>
        <w:t>чл</w:t>
      </w:r>
      <w:proofErr w:type="spellEnd"/>
      <w:r w:rsidR="005125B0" w:rsidRPr="005125B0">
        <w:rPr>
          <w:rFonts w:ascii="Times New Roman" w:hAnsi="Times New Roman" w:cs="Times New Roman"/>
        </w:rPr>
        <w:t xml:space="preserve">. 21, </w:t>
      </w:r>
      <w:proofErr w:type="spellStart"/>
      <w:r w:rsidR="005125B0" w:rsidRPr="005125B0">
        <w:rPr>
          <w:rFonts w:ascii="Times New Roman" w:hAnsi="Times New Roman" w:cs="Times New Roman"/>
        </w:rPr>
        <w:t>ал</w:t>
      </w:r>
      <w:proofErr w:type="spellEnd"/>
      <w:r w:rsidR="005125B0" w:rsidRPr="005125B0">
        <w:rPr>
          <w:rFonts w:ascii="Times New Roman" w:hAnsi="Times New Roman" w:cs="Times New Roman"/>
        </w:rPr>
        <w:t xml:space="preserve">. 2 </w:t>
      </w:r>
      <w:proofErr w:type="spellStart"/>
      <w:r w:rsidR="005125B0" w:rsidRPr="005125B0">
        <w:rPr>
          <w:rFonts w:ascii="Times New Roman" w:hAnsi="Times New Roman" w:cs="Times New Roman"/>
        </w:rPr>
        <w:t>във</w:t>
      </w:r>
      <w:proofErr w:type="spellEnd"/>
      <w:r w:rsidR="005125B0" w:rsidRPr="005125B0">
        <w:rPr>
          <w:rFonts w:ascii="Times New Roman" w:hAnsi="Times New Roman" w:cs="Times New Roman"/>
        </w:rPr>
        <w:t xml:space="preserve"> </w:t>
      </w:r>
      <w:proofErr w:type="spellStart"/>
      <w:r w:rsidR="005125B0" w:rsidRPr="005125B0">
        <w:rPr>
          <w:rFonts w:ascii="Times New Roman" w:hAnsi="Times New Roman" w:cs="Times New Roman"/>
        </w:rPr>
        <w:t>връзка</w:t>
      </w:r>
      <w:proofErr w:type="spellEnd"/>
      <w:r w:rsidR="005125B0" w:rsidRPr="005125B0">
        <w:rPr>
          <w:rFonts w:ascii="Times New Roman" w:hAnsi="Times New Roman" w:cs="Times New Roman"/>
        </w:rPr>
        <w:t xml:space="preserve"> с </w:t>
      </w:r>
      <w:proofErr w:type="spellStart"/>
      <w:r w:rsidR="005125B0" w:rsidRPr="005125B0">
        <w:rPr>
          <w:rFonts w:ascii="Times New Roman" w:hAnsi="Times New Roman" w:cs="Times New Roman"/>
        </w:rPr>
        <w:t>чл</w:t>
      </w:r>
      <w:proofErr w:type="spellEnd"/>
      <w:r w:rsidR="005125B0" w:rsidRPr="005125B0">
        <w:rPr>
          <w:rFonts w:ascii="Times New Roman" w:hAnsi="Times New Roman" w:cs="Times New Roman"/>
        </w:rPr>
        <w:t xml:space="preserve">. 21, </w:t>
      </w:r>
      <w:proofErr w:type="spellStart"/>
      <w:r w:rsidR="005125B0" w:rsidRPr="005125B0">
        <w:rPr>
          <w:rFonts w:ascii="Times New Roman" w:hAnsi="Times New Roman" w:cs="Times New Roman"/>
        </w:rPr>
        <w:t>ал</w:t>
      </w:r>
      <w:proofErr w:type="spellEnd"/>
      <w:r w:rsidR="005125B0" w:rsidRPr="005125B0">
        <w:rPr>
          <w:rFonts w:ascii="Times New Roman" w:hAnsi="Times New Roman" w:cs="Times New Roman"/>
        </w:rPr>
        <w:t xml:space="preserve">. 1, т. 12 </w:t>
      </w:r>
      <w:proofErr w:type="spellStart"/>
      <w:r w:rsidR="005125B0" w:rsidRPr="005125B0">
        <w:rPr>
          <w:rFonts w:ascii="Times New Roman" w:hAnsi="Times New Roman" w:cs="Times New Roman"/>
        </w:rPr>
        <w:t>от</w:t>
      </w:r>
      <w:proofErr w:type="spellEnd"/>
      <w:r w:rsidR="005125B0" w:rsidRPr="005125B0">
        <w:rPr>
          <w:rFonts w:ascii="Times New Roman" w:hAnsi="Times New Roman" w:cs="Times New Roman"/>
        </w:rPr>
        <w:t xml:space="preserve"> </w:t>
      </w:r>
      <w:proofErr w:type="spellStart"/>
      <w:r w:rsidR="005125B0" w:rsidRPr="005125B0">
        <w:rPr>
          <w:rFonts w:ascii="Times New Roman" w:hAnsi="Times New Roman" w:cs="Times New Roman"/>
        </w:rPr>
        <w:t>Закона</w:t>
      </w:r>
      <w:proofErr w:type="spellEnd"/>
      <w:r w:rsidR="005125B0" w:rsidRPr="005125B0">
        <w:rPr>
          <w:rFonts w:ascii="Times New Roman" w:hAnsi="Times New Roman" w:cs="Times New Roman"/>
        </w:rPr>
        <w:t xml:space="preserve"> </w:t>
      </w:r>
      <w:proofErr w:type="spellStart"/>
      <w:r w:rsidR="005125B0" w:rsidRPr="005125B0">
        <w:rPr>
          <w:rFonts w:ascii="Times New Roman" w:hAnsi="Times New Roman" w:cs="Times New Roman"/>
        </w:rPr>
        <w:t>за</w:t>
      </w:r>
      <w:proofErr w:type="spellEnd"/>
      <w:r w:rsidR="005125B0" w:rsidRPr="005125B0">
        <w:rPr>
          <w:rFonts w:ascii="Times New Roman" w:hAnsi="Times New Roman" w:cs="Times New Roman"/>
        </w:rPr>
        <w:t xml:space="preserve"> </w:t>
      </w:r>
      <w:proofErr w:type="spellStart"/>
      <w:r w:rsidR="005125B0" w:rsidRPr="005125B0">
        <w:rPr>
          <w:rFonts w:ascii="Times New Roman" w:hAnsi="Times New Roman" w:cs="Times New Roman"/>
        </w:rPr>
        <w:t>местното</w:t>
      </w:r>
      <w:proofErr w:type="spellEnd"/>
      <w:r w:rsidR="005125B0" w:rsidRPr="005125B0">
        <w:rPr>
          <w:rFonts w:ascii="Times New Roman" w:hAnsi="Times New Roman" w:cs="Times New Roman"/>
        </w:rPr>
        <w:t xml:space="preserve"> </w:t>
      </w:r>
      <w:proofErr w:type="spellStart"/>
      <w:r w:rsidR="005125B0" w:rsidRPr="005125B0">
        <w:rPr>
          <w:rFonts w:ascii="Times New Roman" w:hAnsi="Times New Roman" w:cs="Times New Roman"/>
        </w:rPr>
        <w:t>самоуправление</w:t>
      </w:r>
      <w:proofErr w:type="spellEnd"/>
      <w:r w:rsidR="005125B0" w:rsidRPr="005125B0">
        <w:rPr>
          <w:rFonts w:ascii="Times New Roman" w:hAnsi="Times New Roman" w:cs="Times New Roman"/>
        </w:rPr>
        <w:t xml:space="preserve"> и </w:t>
      </w:r>
      <w:proofErr w:type="spellStart"/>
      <w:r w:rsidR="005125B0" w:rsidRPr="005125B0">
        <w:rPr>
          <w:rFonts w:ascii="Times New Roman" w:hAnsi="Times New Roman" w:cs="Times New Roman"/>
        </w:rPr>
        <w:t>местната</w:t>
      </w:r>
      <w:proofErr w:type="spellEnd"/>
      <w:r w:rsidR="005125B0" w:rsidRPr="005125B0">
        <w:rPr>
          <w:rFonts w:ascii="Times New Roman" w:hAnsi="Times New Roman" w:cs="Times New Roman"/>
        </w:rPr>
        <w:t xml:space="preserve"> </w:t>
      </w:r>
      <w:proofErr w:type="spellStart"/>
      <w:r w:rsidR="005125B0" w:rsidRPr="005125B0">
        <w:rPr>
          <w:rFonts w:ascii="Times New Roman" w:hAnsi="Times New Roman" w:cs="Times New Roman"/>
        </w:rPr>
        <w:t>администрация</w:t>
      </w:r>
      <w:proofErr w:type="spellEnd"/>
      <w:r w:rsidR="005125B0" w:rsidRPr="005125B0">
        <w:rPr>
          <w:rFonts w:ascii="Times New Roman" w:hAnsi="Times New Roman" w:cs="Times New Roman"/>
        </w:rPr>
        <w:t xml:space="preserve"> (ЗМСМА) и </w:t>
      </w:r>
      <w:proofErr w:type="spellStart"/>
      <w:r w:rsidR="005125B0" w:rsidRPr="005125B0">
        <w:rPr>
          <w:rFonts w:ascii="Times New Roman" w:hAnsi="Times New Roman" w:cs="Times New Roman"/>
        </w:rPr>
        <w:t>чл</w:t>
      </w:r>
      <w:proofErr w:type="spellEnd"/>
      <w:r w:rsidR="005125B0" w:rsidRPr="005125B0">
        <w:rPr>
          <w:rFonts w:ascii="Times New Roman" w:hAnsi="Times New Roman" w:cs="Times New Roman"/>
        </w:rPr>
        <w:t xml:space="preserve">. 8, </w:t>
      </w:r>
      <w:proofErr w:type="spellStart"/>
      <w:r w:rsidR="005125B0" w:rsidRPr="005125B0">
        <w:rPr>
          <w:rFonts w:ascii="Times New Roman" w:hAnsi="Times New Roman" w:cs="Times New Roman"/>
        </w:rPr>
        <w:t>ал</w:t>
      </w:r>
      <w:proofErr w:type="spellEnd"/>
      <w:r w:rsidR="005125B0" w:rsidRPr="005125B0">
        <w:rPr>
          <w:rFonts w:ascii="Times New Roman" w:hAnsi="Times New Roman" w:cs="Times New Roman"/>
        </w:rPr>
        <w:t xml:space="preserve">. 9 </w:t>
      </w:r>
      <w:proofErr w:type="spellStart"/>
      <w:r w:rsidR="005125B0" w:rsidRPr="005125B0">
        <w:rPr>
          <w:rFonts w:ascii="Times New Roman" w:hAnsi="Times New Roman" w:cs="Times New Roman"/>
        </w:rPr>
        <w:t>от</w:t>
      </w:r>
      <w:proofErr w:type="spellEnd"/>
      <w:r w:rsidR="005125B0" w:rsidRPr="005125B0">
        <w:rPr>
          <w:rFonts w:ascii="Times New Roman" w:hAnsi="Times New Roman" w:cs="Times New Roman"/>
        </w:rPr>
        <w:t xml:space="preserve"> </w:t>
      </w:r>
      <w:proofErr w:type="spellStart"/>
      <w:r w:rsidR="005125B0" w:rsidRPr="005125B0">
        <w:rPr>
          <w:rFonts w:ascii="Times New Roman" w:hAnsi="Times New Roman" w:cs="Times New Roman"/>
        </w:rPr>
        <w:t>Закона</w:t>
      </w:r>
      <w:proofErr w:type="spellEnd"/>
      <w:r w:rsidR="005125B0" w:rsidRPr="005125B0">
        <w:rPr>
          <w:rFonts w:ascii="Times New Roman" w:hAnsi="Times New Roman" w:cs="Times New Roman"/>
        </w:rPr>
        <w:t xml:space="preserve"> </w:t>
      </w:r>
      <w:proofErr w:type="spellStart"/>
      <w:r w:rsidR="005125B0" w:rsidRPr="005125B0">
        <w:rPr>
          <w:rFonts w:ascii="Times New Roman" w:hAnsi="Times New Roman" w:cs="Times New Roman"/>
        </w:rPr>
        <w:t>за</w:t>
      </w:r>
      <w:proofErr w:type="spellEnd"/>
      <w:r w:rsidR="005125B0" w:rsidRPr="005125B0">
        <w:rPr>
          <w:rFonts w:ascii="Times New Roman" w:hAnsi="Times New Roman" w:cs="Times New Roman"/>
        </w:rPr>
        <w:t xml:space="preserve"> </w:t>
      </w:r>
      <w:proofErr w:type="spellStart"/>
      <w:r w:rsidR="005125B0" w:rsidRPr="005125B0">
        <w:rPr>
          <w:rFonts w:ascii="Times New Roman" w:hAnsi="Times New Roman" w:cs="Times New Roman"/>
        </w:rPr>
        <w:t>общинската</w:t>
      </w:r>
      <w:proofErr w:type="spellEnd"/>
      <w:r w:rsidR="005125B0" w:rsidRPr="005125B0">
        <w:rPr>
          <w:rFonts w:ascii="Times New Roman" w:hAnsi="Times New Roman" w:cs="Times New Roman"/>
        </w:rPr>
        <w:t xml:space="preserve"> </w:t>
      </w:r>
      <w:proofErr w:type="spellStart"/>
      <w:r w:rsidR="005125B0" w:rsidRPr="005125B0">
        <w:rPr>
          <w:rFonts w:ascii="Times New Roman" w:hAnsi="Times New Roman" w:cs="Times New Roman"/>
        </w:rPr>
        <w:t>собственост</w:t>
      </w:r>
      <w:proofErr w:type="spellEnd"/>
      <w:r w:rsidR="005125B0" w:rsidRPr="005125B0">
        <w:rPr>
          <w:rFonts w:ascii="Times New Roman" w:hAnsi="Times New Roman" w:cs="Times New Roman"/>
        </w:rPr>
        <w:t xml:space="preserve"> (ЗОС)</w:t>
      </w:r>
    </w:p>
    <w:p w:rsidR="002F1A73" w:rsidRDefault="005125B0" w:rsidP="005125B0">
      <w:pPr>
        <w:spacing w:after="0" w:line="240" w:lineRule="auto"/>
        <w:ind w:firstLine="1080"/>
        <w:jc w:val="both"/>
        <w:rPr>
          <w:rFonts w:ascii="Times New Roman" w:hAnsi="Times New Roman" w:cs="Times New Roman"/>
          <w:bCs/>
        </w:rPr>
      </w:pPr>
      <w:r w:rsidRPr="005125B0"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</w:t>
      </w:r>
    </w:p>
    <w:p w:rsidR="002F1A73" w:rsidRDefault="002F1A73" w:rsidP="002F1A73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2F1A73" w:rsidRDefault="002F1A73" w:rsidP="002F1A73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    РЕШИ</w:t>
      </w:r>
    </w:p>
    <w:p w:rsidR="002F1A73" w:rsidRDefault="002F1A73" w:rsidP="002F1A73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</w:t>
      </w:r>
    </w:p>
    <w:p w:rsidR="005125B0" w:rsidRPr="005125B0" w:rsidRDefault="005125B0" w:rsidP="005125B0">
      <w:pPr>
        <w:keepLines/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Д</w:t>
      </w:r>
      <w:r w:rsidRPr="005125B0">
        <w:rPr>
          <w:rFonts w:ascii="Times New Roman" w:hAnsi="Times New Roman" w:cs="Times New Roman"/>
        </w:rPr>
        <w:t xml:space="preserve">а </w:t>
      </w:r>
      <w:proofErr w:type="spellStart"/>
      <w:r w:rsidRPr="005125B0">
        <w:rPr>
          <w:rFonts w:ascii="Times New Roman" w:hAnsi="Times New Roman" w:cs="Times New Roman"/>
        </w:rPr>
        <w:t>се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допълни</w:t>
      </w:r>
      <w:proofErr w:type="spellEnd"/>
      <w:r w:rsidRPr="005125B0">
        <w:rPr>
          <w:rFonts w:ascii="Times New Roman" w:hAnsi="Times New Roman" w:cs="Times New Roman"/>
        </w:rPr>
        <w:t xml:space="preserve"> т. 3 </w:t>
      </w:r>
      <w:proofErr w:type="spellStart"/>
      <w:r w:rsidRPr="005125B0">
        <w:rPr>
          <w:rFonts w:ascii="Times New Roman" w:hAnsi="Times New Roman" w:cs="Times New Roman"/>
        </w:rPr>
        <w:t>на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глава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трета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на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Програмата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за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управление</w:t>
      </w:r>
      <w:proofErr w:type="spellEnd"/>
      <w:r w:rsidRPr="005125B0">
        <w:rPr>
          <w:rFonts w:ascii="Times New Roman" w:hAnsi="Times New Roman" w:cs="Times New Roman"/>
        </w:rPr>
        <w:t xml:space="preserve"> и </w:t>
      </w:r>
      <w:proofErr w:type="spellStart"/>
      <w:r w:rsidRPr="005125B0">
        <w:rPr>
          <w:rFonts w:ascii="Times New Roman" w:hAnsi="Times New Roman" w:cs="Times New Roman"/>
        </w:rPr>
        <w:t>разпореждане</w:t>
      </w:r>
      <w:proofErr w:type="spellEnd"/>
      <w:r w:rsidRPr="005125B0">
        <w:rPr>
          <w:rFonts w:ascii="Times New Roman" w:hAnsi="Times New Roman" w:cs="Times New Roman"/>
        </w:rPr>
        <w:t xml:space="preserve"> с </w:t>
      </w:r>
      <w:proofErr w:type="spellStart"/>
      <w:r w:rsidRPr="005125B0">
        <w:rPr>
          <w:rFonts w:ascii="Times New Roman" w:hAnsi="Times New Roman" w:cs="Times New Roman"/>
        </w:rPr>
        <w:t>имотите</w:t>
      </w:r>
      <w:proofErr w:type="spellEnd"/>
      <w:r w:rsidRPr="005125B0">
        <w:rPr>
          <w:rFonts w:ascii="Times New Roman" w:hAnsi="Times New Roman" w:cs="Times New Roman"/>
        </w:rPr>
        <w:t xml:space="preserve"> – </w:t>
      </w:r>
      <w:proofErr w:type="spellStart"/>
      <w:r w:rsidRPr="005125B0">
        <w:rPr>
          <w:rFonts w:ascii="Times New Roman" w:hAnsi="Times New Roman" w:cs="Times New Roman"/>
        </w:rPr>
        <w:t>общинска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собственост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през</w:t>
      </w:r>
      <w:proofErr w:type="spellEnd"/>
      <w:r w:rsidRPr="005125B0">
        <w:rPr>
          <w:rFonts w:ascii="Times New Roman" w:hAnsi="Times New Roman" w:cs="Times New Roman"/>
        </w:rPr>
        <w:t xml:space="preserve"> 2025 г., </w:t>
      </w:r>
      <w:proofErr w:type="spellStart"/>
      <w:r w:rsidRPr="005125B0">
        <w:rPr>
          <w:rFonts w:ascii="Times New Roman" w:hAnsi="Times New Roman" w:cs="Times New Roman"/>
        </w:rPr>
        <w:t>приета</w:t>
      </w:r>
      <w:proofErr w:type="spellEnd"/>
      <w:r w:rsidRPr="005125B0">
        <w:rPr>
          <w:rFonts w:ascii="Times New Roman" w:hAnsi="Times New Roman" w:cs="Times New Roman"/>
        </w:rPr>
        <w:t xml:space="preserve"> с </w:t>
      </w:r>
      <w:proofErr w:type="spellStart"/>
      <w:r w:rsidRPr="005125B0">
        <w:rPr>
          <w:rFonts w:ascii="Times New Roman" w:hAnsi="Times New Roman" w:cs="Times New Roman"/>
        </w:rPr>
        <w:t>решение</w:t>
      </w:r>
      <w:proofErr w:type="spellEnd"/>
      <w:r w:rsidRPr="005125B0">
        <w:rPr>
          <w:rFonts w:ascii="Times New Roman" w:hAnsi="Times New Roman" w:cs="Times New Roman"/>
        </w:rPr>
        <w:t xml:space="preserve"> № 223 </w:t>
      </w:r>
      <w:proofErr w:type="spellStart"/>
      <w:r w:rsidRPr="005125B0">
        <w:rPr>
          <w:rFonts w:ascii="Times New Roman" w:hAnsi="Times New Roman" w:cs="Times New Roman"/>
        </w:rPr>
        <w:t>по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протокол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r w:rsidRPr="005125B0">
        <w:rPr>
          <w:rFonts w:ascii="Times New Roman" w:hAnsi="Times New Roman" w:cs="Times New Roman"/>
          <w:spacing w:val="60"/>
        </w:rPr>
        <w:t>№</w:t>
      </w:r>
      <w:r w:rsidRPr="005125B0">
        <w:rPr>
          <w:rFonts w:ascii="Times New Roman" w:hAnsi="Times New Roman" w:cs="Times New Roman"/>
        </w:rPr>
        <w:t xml:space="preserve">14 </w:t>
      </w:r>
      <w:proofErr w:type="spellStart"/>
      <w:r w:rsidRPr="005125B0">
        <w:rPr>
          <w:rFonts w:ascii="Times New Roman" w:hAnsi="Times New Roman" w:cs="Times New Roman"/>
        </w:rPr>
        <w:t>от</w:t>
      </w:r>
      <w:proofErr w:type="spellEnd"/>
      <w:r w:rsidRPr="005125B0">
        <w:rPr>
          <w:rFonts w:ascii="Times New Roman" w:hAnsi="Times New Roman" w:cs="Times New Roman"/>
        </w:rPr>
        <w:t xml:space="preserve"> 29.11.2024 г. </w:t>
      </w:r>
      <w:proofErr w:type="spellStart"/>
      <w:r w:rsidRPr="005125B0">
        <w:rPr>
          <w:rFonts w:ascii="Times New Roman" w:hAnsi="Times New Roman" w:cs="Times New Roman"/>
        </w:rPr>
        <w:t>на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Общински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съвет</w:t>
      </w:r>
      <w:proofErr w:type="spellEnd"/>
      <w:r w:rsidRPr="005125B0">
        <w:rPr>
          <w:rFonts w:ascii="Times New Roman" w:hAnsi="Times New Roman" w:cs="Times New Roman"/>
        </w:rPr>
        <w:t xml:space="preserve"> – </w:t>
      </w:r>
      <w:proofErr w:type="spellStart"/>
      <w:r w:rsidRPr="005125B0">
        <w:rPr>
          <w:rFonts w:ascii="Times New Roman" w:hAnsi="Times New Roman" w:cs="Times New Roman"/>
        </w:rPr>
        <w:t>Ихтиман</w:t>
      </w:r>
      <w:proofErr w:type="spellEnd"/>
      <w:r w:rsidRPr="005125B0">
        <w:rPr>
          <w:rFonts w:ascii="Times New Roman" w:hAnsi="Times New Roman" w:cs="Times New Roman"/>
        </w:rPr>
        <w:t xml:space="preserve">, с </w:t>
      </w:r>
      <w:proofErr w:type="spellStart"/>
      <w:r w:rsidRPr="005125B0">
        <w:rPr>
          <w:rFonts w:ascii="Times New Roman" w:hAnsi="Times New Roman" w:cs="Times New Roman"/>
        </w:rPr>
        <w:t>недвижим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имот</w:t>
      </w:r>
      <w:proofErr w:type="spellEnd"/>
      <w:r w:rsidRPr="005125B0">
        <w:rPr>
          <w:rFonts w:ascii="Times New Roman" w:hAnsi="Times New Roman" w:cs="Times New Roman"/>
        </w:rPr>
        <w:t xml:space="preserve"> – </w:t>
      </w:r>
      <w:proofErr w:type="spellStart"/>
      <w:r w:rsidRPr="005125B0">
        <w:rPr>
          <w:rFonts w:ascii="Times New Roman" w:hAnsi="Times New Roman" w:cs="Times New Roman"/>
        </w:rPr>
        <w:t>частна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общинска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собственост</w:t>
      </w:r>
      <w:proofErr w:type="spellEnd"/>
      <w:r w:rsidRPr="005125B0">
        <w:rPr>
          <w:rFonts w:ascii="Times New Roman" w:hAnsi="Times New Roman" w:cs="Times New Roman"/>
        </w:rPr>
        <w:t xml:space="preserve">, </w:t>
      </w:r>
      <w:proofErr w:type="spellStart"/>
      <w:r w:rsidRPr="005125B0">
        <w:rPr>
          <w:rFonts w:ascii="Times New Roman" w:hAnsi="Times New Roman" w:cs="Times New Roman"/>
        </w:rPr>
        <w:t>съставляващ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поземлен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имот</w:t>
      </w:r>
      <w:proofErr w:type="spellEnd"/>
      <w:r w:rsidRPr="005125B0">
        <w:rPr>
          <w:rFonts w:ascii="Times New Roman" w:hAnsi="Times New Roman" w:cs="Times New Roman"/>
        </w:rPr>
        <w:t xml:space="preserve"> с </w:t>
      </w:r>
      <w:proofErr w:type="spellStart"/>
      <w:r w:rsidRPr="005125B0">
        <w:rPr>
          <w:rFonts w:ascii="Times New Roman" w:hAnsi="Times New Roman" w:cs="Times New Roman"/>
        </w:rPr>
        <w:t>идентификатор</w:t>
      </w:r>
      <w:proofErr w:type="spellEnd"/>
      <w:r w:rsidRPr="005125B0">
        <w:rPr>
          <w:rFonts w:ascii="Times New Roman" w:hAnsi="Times New Roman" w:cs="Times New Roman"/>
        </w:rPr>
        <w:t xml:space="preserve"> 10690.200.56 </w:t>
      </w:r>
      <w:proofErr w:type="spellStart"/>
      <w:r w:rsidRPr="005125B0">
        <w:rPr>
          <w:rFonts w:ascii="Times New Roman" w:hAnsi="Times New Roman" w:cs="Times New Roman"/>
        </w:rPr>
        <w:t>по</w:t>
      </w:r>
      <w:proofErr w:type="spellEnd"/>
      <w:r w:rsidRPr="005125B0">
        <w:rPr>
          <w:rFonts w:ascii="Times New Roman" w:hAnsi="Times New Roman" w:cs="Times New Roman"/>
        </w:rPr>
        <w:t xml:space="preserve"> КККР </w:t>
      </w:r>
      <w:proofErr w:type="spellStart"/>
      <w:r w:rsidRPr="005125B0">
        <w:rPr>
          <w:rFonts w:ascii="Times New Roman" w:hAnsi="Times New Roman" w:cs="Times New Roman"/>
        </w:rPr>
        <w:t>на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землището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на</w:t>
      </w:r>
      <w:proofErr w:type="spellEnd"/>
      <w:r w:rsidRPr="005125B0">
        <w:rPr>
          <w:rFonts w:ascii="Times New Roman" w:hAnsi="Times New Roman" w:cs="Times New Roman"/>
        </w:rPr>
        <w:t xml:space="preserve"> с. </w:t>
      </w:r>
      <w:proofErr w:type="spellStart"/>
      <w:r w:rsidRPr="005125B0">
        <w:rPr>
          <w:rFonts w:ascii="Times New Roman" w:hAnsi="Times New Roman" w:cs="Times New Roman"/>
        </w:rPr>
        <w:t>Веринско</w:t>
      </w:r>
      <w:proofErr w:type="spellEnd"/>
      <w:r w:rsidRPr="005125B0">
        <w:rPr>
          <w:rFonts w:ascii="Times New Roman" w:hAnsi="Times New Roman" w:cs="Times New Roman"/>
        </w:rPr>
        <w:t xml:space="preserve">, </w:t>
      </w:r>
      <w:proofErr w:type="spellStart"/>
      <w:r w:rsidRPr="005125B0">
        <w:rPr>
          <w:rFonts w:ascii="Times New Roman" w:hAnsi="Times New Roman" w:cs="Times New Roman"/>
        </w:rPr>
        <w:t>община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Ихтиман</w:t>
      </w:r>
      <w:proofErr w:type="spellEnd"/>
      <w:r w:rsidRPr="005125B0">
        <w:rPr>
          <w:rFonts w:ascii="Times New Roman" w:hAnsi="Times New Roman" w:cs="Times New Roman"/>
        </w:rPr>
        <w:t xml:space="preserve">, </w:t>
      </w:r>
      <w:proofErr w:type="spellStart"/>
      <w:r w:rsidRPr="005125B0">
        <w:rPr>
          <w:rFonts w:ascii="Times New Roman" w:hAnsi="Times New Roman" w:cs="Times New Roman"/>
        </w:rPr>
        <w:t>Софийска</w:t>
      </w:r>
      <w:proofErr w:type="spellEnd"/>
      <w:r w:rsidRPr="005125B0">
        <w:rPr>
          <w:rFonts w:ascii="Times New Roman" w:hAnsi="Times New Roman" w:cs="Times New Roman"/>
        </w:rPr>
        <w:t xml:space="preserve"> </w:t>
      </w:r>
      <w:proofErr w:type="spellStart"/>
      <w:r w:rsidRPr="005125B0">
        <w:rPr>
          <w:rFonts w:ascii="Times New Roman" w:hAnsi="Times New Roman" w:cs="Times New Roman"/>
        </w:rPr>
        <w:t>област</w:t>
      </w:r>
      <w:proofErr w:type="spellEnd"/>
      <w:r w:rsidRPr="005125B0">
        <w:rPr>
          <w:rFonts w:ascii="Times New Roman" w:hAnsi="Times New Roman" w:cs="Times New Roman"/>
        </w:rPr>
        <w:t>.</w:t>
      </w:r>
    </w:p>
    <w:p w:rsidR="002F1A73" w:rsidRDefault="002F1A73" w:rsidP="002F1A73">
      <w:pPr>
        <w:spacing w:after="0"/>
        <w:rPr>
          <w:rFonts w:ascii="Times New Roman" w:hAnsi="Times New Roman" w:cs="Times New Roman"/>
          <w:b/>
          <w:lang w:val="bg-BG"/>
        </w:rPr>
      </w:pPr>
    </w:p>
    <w:p w:rsidR="002F1A73" w:rsidRDefault="002F1A73" w:rsidP="002F1A73">
      <w:pPr>
        <w:spacing w:after="0"/>
        <w:rPr>
          <w:rFonts w:ascii="Times New Roman" w:hAnsi="Times New Roman" w:cs="Times New Roman"/>
          <w:b/>
          <w:lang w:val="bg-BG"/>
        </w:rPr>
      </w:pPr>
    </w:p>
    <w:p w:rsidR="002F1A73" w:rsidRDefault="002F1A73" w:rsidP="002F1A73">
      <w:pPr>
        <w:spacing w:after="0"/>
        <w:rPr>
          <w:rFonts w:ascii="Times New Roman" w:hAnsi="Times New Roman" w:cs="Times New Roman"/>
          <w:b/>
          <w:lang w:val="bg-BG"/>
        </w:rPr>
      </w:pPr>
    </w:p>
    <w:p w:rsidR="002F1A73" w:rsidRDefault="002F1A73" w:rsidP="002F1A73">
      <w:pPr>
        <w:spacing w:after="0"/>
        <w:rPr>
          <w:rFonts w:ascii="Times New Roman" w:hAnsi="Times New Roman" w:cs="Times New Roman"/>
          <w:b/>
          <w:lang w:val="bg-BG"/>
        </w:rPr>
      </w:pPr>
    </w:p>
    <w:p w:rsidR="002F1A73" w:rsidRDefault="002F1A73" w:rsidP="002F1A73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</w:t>
      </w:r>
      <w:r w:rsidR="005125B0">
        <w:rPr>
          <w:rFonts w:ascii="Times New Roman" w:hAnsi="Times New Roman" w:cs="Times New Roman"/>
          <w:b/>
          <w:lang w:val="bg-BG"/>
        </w:rPr>
        <w:t xml:space="preserve">             Председател ОбС/п/</w:t>
      </w:r>
    </w:p>
    <w:p w:rsidR="002F1A73" w:rsidRDefault="002F1A73" w:rsidP="002F1A73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/Николай Начев/</w:t>
      </w:r>
    </w:p>
    <w:p w:rsidR="002F1A73" w:rsidRDefault="002F1A73" w:rsidP="002F1A73"/>
    <w:p w:rsidR="002F1A73" w:rsidRPr="005125B0" w:rsidRDefault="005125B0">
      <w:pPr>
        <w:rPr>
          <w:rFonts w:ascii="Times New Roman" w:hAnsi="Times New Roman" w:cs="Times New Roman"/>
          <w:b/>
          <w:lang w:val="bg-BG"/>
        </w:rPr>
      </w:pPr>
      <w:bookmarkStart w:id="0" w:name="_GoBack"/>
      <w:bookmarkEnd w:id="0"/>
      <w:r w:rsidRPr="005125B0">
        <w:rPr>
          <w:rFonts w:ascii="Times New Roman" w:hAnsi="Times New Roman" w:cs="Times New Roman"/>
          <w:b/>
          <w:lang w:val="bg-BG"/>
        </w:rPr>
        <w:t>Вярно с оригинала!</w:t>
      </w:r>
    </w:p>
    <w:sectPr w:rsidR="002F1A73" w:rsidRPr="005125B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A73"/>
    <w:rsid w:val="001515B1"/>
    <w:rsid w:val="002F1A73"/>
    <w:rsid w:val="0051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319C0"/>
  <w15:chartTrackingRefBased/>
  <w15:docId w15:val="{C187BF98-AEDF-452D-A7F2-2568D4E90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A73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2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5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4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2025-03-04T13:12:00Z</cp:lastPrinted>
  <dcterms:created xsi:type="dcterms:W3CDTF">2025-03-04T12:48:00Z</dcterms:created>
  <dcterms:modified xsi:type="dcterms:W3CDTF">2025-03-04T13:14:00Z</dcterms:modified>
</cp:coreProperties>
</file>