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72C" w:rsidRPr="00654848" w:rsidRDefault="00654848">
      <w:pPr>
        <w:rPr>
          <w:rFonts w:ascii="Times New Roman" w:hAnsi="Times New Roman" w:cs="Times New Roman"/>
          <w:b/>
          <w:lang w:val="bg-BG"/>
        </w:rPr>
      </w:pPr>
      <w:r w:rsidRPr="00654848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Препис!</w:t>
      </w:r>
    </w:p>
    <w:p w:rsidR="000C2BA9" w:rsidRDefault="000C2BA9" w:rsidP="000C2BA9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ОБЩИНСКИ СЪВЕТ – ИХТИМАН</w:t>
      </w:r>
    </w:p>
    <w:p w:rsidR="000C2BA9" w:rsidRDefault="000C2BA9" w:rsidP="000C2BA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0C2BA9" w:rsidRDefault="000C2BA9" w:rsidP="000C2B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 w:rsidR="007D29A5">
        <w:rPr>
          <w:rFonts w:ascii="Times New Roman" w:hAnsi="Times New Roman" w:cs="Times New Roman"/>
          <w:b/>
          <w:sz w:val="28"/>
          <w:szCs w:val="28"/>
          <w:lang w:val="bg-BG"/>
        </w:rPr>
        <w:t>№ 242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</w:t>
      </w:r>
    </w:p>
    <w:p w:rsidR="000C2BA9" w:rsidRDefault="000C2BA9" w:rsidP="000C2BA9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0C2BA9" w:rsidRDefault="000C2BA9" w:rsidP="000C2BA9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</w:t>
      </w:r>
      <w:r w:rsidR="007B19D0">
        <w:rPr>
          <w:rFonts w:ascii="Times New Roman" w:hAnsi="Times New Roman" w:cs="Times New Roman"/>
          <w:b/>
          <w:lang w:val="bg-BG"/>
        </w:rPr>
        <w:t xml:space="preserve">                  проведено на 19.12.2024 г., Протокол №15</w:t>
      </w:r>
    </w:p>
    <w:p w:rsidR="000C2BA9" w:rsidRDefault="000C2BA9" w:rsidP="000C2BA9">
      <w:pPr>
        <w:rPr>
          <w:rFonts w:ascii="Times New Roman" w:hAnsi="Times New Roman" w:cs="Times New Roman"/>
          <w:b/>
          <w:lang w:val="bg-BG"/>
        </w:rPr>
      </w:pPr>
    </w:p>
    <w:p w:rsidR="007B19D0" w:rsidRPr="007B19D0" w:rsidRDefault="000C2BA9" w:rsidP="007B19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lang w:val="bg-BG"/>
        </w:rPr>
        <w:t>Относно:</w:t>
      </w:r>
      <w:r w:rsidR="00654848" w:rsidRPr="00654848">
        <w:rPr>
          <w:rFonts w:ascii="Times New Roman" w:hAnsi="Times New Roman" w:cs="Times New Roman"/>
          <w:lang w:val="bg-BG"/>
        </w:rPr>
        <w:t>.</w:t>
      </w:r>
      <w:r w:rsidR="00654848" w:rsidRPr="00654848">
        <w:rPr>
          <w:rFonts w:ascii="Times New Roman" w:hAnsi="Times New Roman" w:cs="Times New Roman"/>
          <w:i/>
          <w:lang w:val="bg-BG"/>
        </w:rPr>
        <w:t xml:space="preserve"> </w:t>
      </w:r>
      <w:r w:rsidR="007B19D0"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Одобряване на проект за Подробен устройствен план - Парцеларен план (ПУП-ПП) </w:t>
      </w:r>
      <w:r w:rsidR="007B19D0" w:rsidRPr="007B19D0">
        <w:rPr>
          <w:rFonts w:ascii="Times New Roman" w:eastAsia="Aptos" w:hAnsi="Times New Roman" w:cs="Times New Roman"/>
          <w:sz w:val="24"/>
          <w:szCs w:val="24"/>
          <w:lang w:val="bg-BG"/>
        </w:rPr>
        <w:t xml:space="preserve">на </w:t>
      </w:r>
      <w:r w:rsidR="007B19D0" w:rsidRPr="007B19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r w:rsidR="007B19D0"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Нов въздушен кабел НН за външно електрозахранване на  "Еднофамилна едноетажна жилищна сграда с изгребна яма", находяща се в УПИ VII-203, кв.31, ПИ-57443.36.177 с. Полянци, общ. Ихтиман</w:t>
      </w:r>
      <w:r w:rsidR="007B19D0" w:rsidRPr="007B19D0">
        <w:rPr>
          <w:rFonts w:ascii="Times New Roman" w:eastAsia="Calibri" w:hAnsi="Times New Roman" w:cs="Times New Roman"/>
          <w:sz w:val="24"/>
          <w:szCs w:val="24"/>
          <w:lang w:val="bg-BG"/>
        </w:rPr>
        <w:t>, обл.София“</w:t>
      </w:r>
    </w:p>
    <w:p w:rsidR="007B19D0" w:rsidRPr="007B19D0" w:rsidRDefault="007B19D0" w:rsidP="007B1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0C2BA9" w:rsidRPr="00654848" w:rsidRDefault="000C2BA9" w:rsidP="00654848">
      <w:pPr>
        <w:spacing w:after="0" w:line="240" w:lineRule="auto"/>
        <w:jc w:val="both"/>
        <w:rPr>
          <w:rFonts w:ascii="Times New Roman" w:hAnsi="Times New Roman" w:cs="Times New Roman"/>
          <w:i/>
          <w:lang w:val="bg-BG"/>
        </w:rPr>
      </w:pPr>
    </w:p>
    <w:p w:rsidR="007B19D0" w:rsidRPr="007B19D0" w:rsidRDefault="000C2BA9" w:rsidP="007B1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Основание за решение</w:t>
      </w:r>
      <w:r w:rsidR="007B19D0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:</w:t>
      </w:r>
      <w:r w:rsidR="007B19D0"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7B19D0" w:rsidRPr="007B19D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чл. 21, ал.1, т.11 от ЗМСМА и чл.129, ал.1 от ЗУТ , във връзка с чл. 131, ал.1 от ЗУТ: </w:t>
      </w:r>
    </w:p>
    <w:p w:rsidR="00654848" w:rsidRPr="007B19D0" w:rsidRDefault="007B19D0" w:rsidP="007B19D0">
      <w:pPr>
        <w:spacing w:after="0" w:line="240" w:lineRule="auto"/>
        <w:ind w:left="1056"/>
        <w:contextualSpacing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</w:t>
      </w:r>
    </w:p>
    <w:p w:rsidR="00654848" w:rsidRPr="00654848" w:rsidRDefault="00654848" w:rsidP="00654848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654848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</w:t>
      </w: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</w:t>
      </w:r>
      <w:r w:rsidRPr="00654848">
        <w:rPr>
          <w:rFonts w:ascii="Times New Roman" w:eastAsia="Times New Roman" w:hAnsi="Times New Roman" w:cs="Times New Roman"/>
          <w:b/>
          <w:lang w:val="bg-BG" w:eastAsia="bg-BG"/>
        </w:rPr>
        <w:t xml:space="preserve">   Общински съвет- Ихтиман</w:t>
      </w:r>
    </w:p>
    <w:p w:rsidR="00654848" w:rsidRPr="00654848" w:rsidRDefault="00654848" w:rsidP="00654848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654848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</w:t>
      </w:r>
      <w:r w:rsidRPr="00654848">
        <w:rPr>
          <w:rFonts w:ascii="Times New Roman" w:eastAsia="Times New Roman" w:hAnsi="Times New Roman" w:cs="Times New Roman"/>
          <w:b/>
          <w:lang w:val="bg-BG" w:eastAsia="bg-BG"/>
        </w:rPr>
        <w:t>РЕШИ</w:t>
      </w:r>
    </w:p>
    <w:p w:rsidR="00654848" w:rsidRPr="00654848" w:rsidRDefault="00654848" w:rsidP="00654848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654848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                             </w:t>
      </w:r>
    </w:p>
    <w:p w:rsidR="007B19D0" w:rsidRPr="007B19D0" w:rsidRDefault="007B19D0" w:rsidP="007B19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1.Одобрява проект за Подробен устройствен план - Парцеларен план (ПУП-ПП) </w:t>
      </w:r>
      <w:r w:rsidRPr="007B19D0">
        <w:rPr>
          <w:rFonts w:ascii="Times New Roman" w:eastAsia="Aptos" w:hAnsi="Times New Roman" w:cs="Times New Roman"/>
          <w:sz w:val="24"/>
          <w:szCs w:val="24"/>
          <w:lang w:val="bg-BG"/>
        </w:rPr>
        <w:t xml:space="preserve">на </w:t>
      </w:r>
      <w:r w:rsidRPr="007B19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r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Нов въздушен кабел НН за външно електрозахранване на  "Еднофамилна едноетажна жилищна сграда с изгребна яма", находяща се в УПИ VII-203, кв.31, ПИ-57443.36.177 с. Полянци, общ. Ихтиман</w:t>
      </w:r>
      <w:r w:rsidRPr="007B19D0">
        <w:rPr>
          <w:rFonts w:ascii="Times New Roman" w:eastAsia="Calibri" w:hAnsi="Times New Roman" w:cs="Times New Roman"/>
          <w:sz w:val="24"/>
          <w:szCs w:val="24"/>
          <w:lang w:val="bg-BG"/>
        </w:rPr>
        <w:t>, обл.София“</w:t>
      </w:r>
      <w:r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7B19D0" w:rsidRPr="007B19D0" w:rsidRDefault="007B19D0" w:rsidP="007B1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7B19D0" w:rsidRPr="007B19D0" w:rsidRDefault="007B19D0" w:rsidP="007B19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2.Дава предварително съгласие за прокарване по чл. 193 от ЗУТ през имот Общинска публична собственост: ПИ </w:t>
      </w:r>
      <w:r w:rsidRPr="007B19D0">
        <w:rPr>
          <w:rFonts w:ascii="Times New Roman" w:eastAsia="Times New Roman" w:hAnsi="Times New Roman" w:cs="Times New Roman"/>
          <w:sz w:val="24"/>
          <w:szCs w:val="24"/>
          <w:lang w:eastAsia="bg-BG"/>
        </w:rPr>
        <w:t>57443.37.991</w:t>
      </w:r>
      <w:r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7B19D0" w:rsidRPr="007B19D0" w:rsidRDefault="007B19D0" w:rsidP="007B1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7B19D0" w:rsidRPr="007B19D0" w:rsidRDefault="007B19D0" w:rsidP="007B1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основание чл.</w:t>
      </w:r>
      <w:r w:rsidRPr="007B19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215, ал.1 и ал.4 от Закона за устройство на територията, заинтересуваните лица могат да обжалват решението за одобряване на проекта</w:t>
      </w:r>
      <w:r w:rsidRPr="007B19D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 </w:t>
      </w:r>
      <w:r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Кмета на Община Ихтиман до Административен съд в 30 - дневен срок от обнародването му в “Държавен вестник”.</w:t>
      </w:r>
      <w:r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</w:t>
      </w:r>
    </w:p>
    <w:p w:rsidR="007B19D0" w:rsidRPr="007B19D0" w:rsidRDefault="007B19D0" w:rsidP="007B19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B1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седемдневен срок от влизане в сила на решението за одобряване на плана, същото да се изпрати за обнародване в “Държавен вестник”.</w:t>
      </w:r>
    </w:p>
    <w:p w:rsidR="007B19D0" w:rsidRPr="007B19D0" w:rsidRDefault="007B19D0" w:rsidP="007B1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4848" w:rsidRPr="00654848" w:rsidRDefault="00654848" w:rsidP="00654848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0C2BA9" w:rsidRDefault="000C2BA9" w:rsidP="000C2BA9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</w:t>
      </w:r>
      <w:r w:rsidR="00654848">
        <w:rPr>
          <w:rFonts w:ascii="Times New Roman" w:hAnsi="Times New Roman" w:cs="Times New Roman"/>
          <w:b/>
          <w:lang w:val="bg-BG"/>
        </w:rPr>
        <w:t xml:space="preserve">                            </w:t>
      </w:r>
    </w:p>
    <w:p w:rsidR="000C2BA9" w:rsidRDefault="000C2BA9" w:rsidP="000C2BA9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</w:t>
      </w:r>
      <w:r w:rsidR="00654848">
        <w:rPr>
          <w:rFonts w:ascii="Times New Roman" w:hAnsi="Times New Roman" w:cs="Times New Roman"/>
          <w:b/>
          <w:lang w:val="bg-BG"/>
        </w:rPr>
        <w:t xml:space="preserve">          Председател ОбС/п/</w:t>
      </w:r>
    </w:p>
    <w:p w:rsidR="000C2BA9" w:rsidRDefault="000C2BA9" w:rsidP="000C2BA9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/Николай Начев/</w:t>
      </w:r>
    </w:p>
    <w:p w:rsidR="000C2BA9" w:rsidRDefault="000C2BA9" w:rsidP="000C2BA9"/>
    <w:p w:rsidR="000C2BA9" w:rsidRPr="00654848" w:rsidRDefault="00654848">
      <w:pPr>
        <w:rPr>
          <w:rFonts w:ascii="Times New Roman" w:hAnsi="Times New Roman" w:cs="Times New Roman"/>
          <w:b/>
          <w:lang w:val="bg-BG"/>
        </w:rPr>
      </w:pPr>
      <w:r w:rsidRPr="00654848">
        <w:rPr>
          <w:rFonts w:ascii="Times New Roman" w:hAnsi="Times New Roman" w:cs="Times New Roman"/>
          <w:b/>
          <w:lang w:val="bg-BG"/>
        </w:rPr>
        <w:t>Вярно с оригинала!</w:t>
      </w:r>
    </w:p>
    <w:sectPr w:rsidR="000C2BA9" w:rsidRPr="0065484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A9"/>
    <w:rsid w:val="000C2BA9"/>
    <w:rsid w:val="00654848"/>
    <w:rsid w:val="007B19D0"/>
    <w:rsid w:val="007D29A5"/>
    <w:rsid w:val="008A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22EC5"/>
  <w15:chartTrackingRefBased/>
  <w15:docId w15:val="{F9D11D69-5246-4C02-A3AC-A800D2BE8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BA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48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4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8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1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6</cp:revision>
  <cp:lastPrinted>2024-12-03T12:27:00Z</cp:lastPrinted>
  <dcterms:created xsi:type="dcterms:W3CDTF">2024-12-02T08:36:00Z</dcterms:created>
  <dcterms:modified xsi:type="dcterms:W3CDTF">2024-12-17T08:31:00Z</dcterms:modified>
</cp:coreProperties>
</file>