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B6C" w:rsidRPr="007601F4" w:rsidRDefault="007601F4" w:rsidP="00437B6C">
      <w:pPr>
        <w:rPr>
          <w:rFonts w:ascii="Times New Roman" w:hAnsi="Times New Roman" w:cs="Times New Roman"/>
          <w:b/>
          <w:lang w:val="bg-BG"/>
        </w:rPr>
      </w:pPr>
      <w:r w:rsidRPr="007601F4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b/>
          <w:lang w:val="bg-BG"/>
        </w:rPr>
        <w:t xml:space="preserve">                               </w:t>
      </w:r>
      <w:r w:rsidRPr="007601F4">
        <w:rPr>
          <w:rFonts w:ascii="Times New Roman" w:hAnsi="Times New Roman" w:cs="Times New Roman"/>
          <w:b/>
          <w:lang w:val="bg-BG"/>
        </w:rPr>
        <w:t xml:space="preserve">  Препис!</w:t>
      </w:r>
    </w:p>
    <w:p w:rsidR="00842318" w:rsidRDefault="00437B6C" w:rsidP="00437B6C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</w:t>
      </w:r>
    </w:p>
    <w:p w:rsidR="00437B6C" w:rsidRDefault="00842318" w:rsidP="00437B6C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О</w:t>
      </w:r>
      <w:r w:rsidR="00437B6C">
        <w:rPr>
          <w:rFonts w:ascii="Times New Roman" w:hAnsi="Times New Roman" w:cs="Times New Roman"/>
          <w:b/>
          <w:sz w:val="32"/>
          <w:szCs w:val="32"/>
          <w:lang w:val="bg-BG"/>
        </w:rPr>
        <w:t>БЩИНСКИ СЪВЕТ – ИХТИМАН</w:t>
      </w:r>
    </w:p>
    <w:p w:rsidR="00437B6C" w:rsidRDefault="00437B6C" w:rsidP="00437B6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437B6C" w:rsidRDefault="00437B6C" w:rsidP="00437B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204       </w:t>
      </w:r>
    </w:p>
    <w:p w:rsidR="00437B6C" w:rsidRDefault="00437B6C" w:rsidP="00437B6C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437B6C" w:rsidRDefault="00437B6C" w:rsidP="00437B6C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31.10.2024 г., Протокол №13</w:t>
      </w:r>
    </w:p>
    <w:p w:rsidR="00437B6C" w:rsidRDefault="00437B6C" w:rsidP="00437B6C">
      <w:pPr>
        <w:rPr>
          <w:rFonts w:ascii="Times New Roman" w:hAnsi="Times New Roman" w:cs="Times New Roman"/>
          <w:b/>
          <w:lang w:val="bg-BG"/>
        </w:rPr>
      </w:pPr>
    </w:p>
    <w:p w:rsidR="00842318" w:rsidRPr="00842318" w:rsidRDefault="00437B6C" w:rsidP="00842318">
      <w:pPr>
        <w:spacing w:line="256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r w:rsidR="00842318" w:rsidRPr="00842318">
        <w:rPr>
          <w:rFonts w:ascii="Times New Roman" w:hAnsi="Times New Roman" w:cs="Times New Roman"/>
        </w:rPr>
        <w:t>Провеждане на публичен търг с тайно наддаване</w:t>
      </w:r>
      <w:r w:rsidR="00842318" w:rsidRPr="00842318">
        <w:rPr>
          <w:rFonts w:ascii="Times New Roman" w:hAnsi="Times New Roman" w:cs="Times New Roman"/>
          <w:lang w:val="bg-BG"/>
        </w:rPr>
        <w:t>.</w:t>
      </w:r>
    </w:p>
    <w:p w:rsidR="00437B6C" w:rsidRPr="00842318" w:rsidRDefault="00437B6C" w:rsidP="00842318">
      <w:pPr>
        <w:spacing w:line="256" w:lineRule="auto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Основание за решение: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</w:t>
      </w:r>
      <w:r w:rsidR="00842318" w:rsidRPr="00842318">
        <w:rPr>
          <w:rFonts w:ascii="Times New Roman" w:hAnsi="Times New Roman" w:cs="Times New Roman"/>
          <w:color w:val="000000" w:themeColor="text1"/>
        </w:rPr>
        <w:t>чл.21, ал.1, т.8 и ал.2 от ЗМСМА, чл.35, ал.1 от ЗОС и чл.42, ал.1, т.1 и чл.44, ал.1 от НРПУРОИ</w:t>
      </w:r>
    </w:p>
    <w:p w:rsidR="00437B6C" w:rsidRDefault="00437B6C" w:rsidP="00437B6C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  Общински съвет- Ихтиман</w:t>
      </w:r>
    </w:p>
    <w:p w:rsidR="00437B6C" w:rsidRDefault="00437B6C" w:rsidP="00437B6C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                      РЕШИ</w:t>
      </w:r>
    </w:p>
    <w:p w:rsidR="00437B6C" w:rsidRDefault="00437B6C" w:rsidP="00437B6C"/>
    <w:p w:rsidR="00842318" w:rsidRPr="00842318" w:rsidRDefault="00842318" w:rsidP="00842318">
      <w:pPr>
        <w:spacing w:line="259" w:lineRule="auto"/>
        <w:rPr>
          <w:rFonts w:ascii="Times New Roman" w:hAnsi="Times New Roman" w:cs="Times New Roman"/>
        </w:rPr>
      </w:pPr>
      <w:r w:rsidRPr="00842318">
        <w:rPr>
          <w:rFonts w:ascii="Times New Roman" w:hAnsi="Times New Roman" w:cs="Times New Roman"/>
        </w:rPr>
        <w:t>1. Да бъде извършена продажба на недвижим имот – частна общинска собственост, чрез публично оповестен търг на</w:t>
      </w:r>
      <w:r w:rsidRPr="00842318">
        <w:rPr>
          <w:rFonts w:ascii="Times New Roman" w:hAnsi="Times New Roman" w:cs="Times New Roman"/>
          <w:b/>
        </w:rPr>
        <w:t xml:space="preserve"> УРЕГУЛИРАН ПОЗЕМЛЕН ИМОТ </w:t>
      </w:r>
      <w:r w:rsidRPr="00842318">
        <w:rPr>
          <w:rFonts w:ascii="Times New Roman" w:hAnsi="Times New Roman" w:cs="Times New Roman"/>
        </w:rPr>
        <w:t xml:space="preserve">II-2,  в кв.1 с  площ от 600 кв.м. по РП с. Мухово,  при начална тръжна цена  сумата от </w:t>
      </w:r>
      <w:r w:rsidRPr="00842318">
        <w:rPr>
          <w:rFonts w:ascii="Times New Roman" w:hAnsi="Times New Roman" w:cs="Times New Roman"/>
          <w:b/>
        </w:rPr>
        <w:t>19 342.80/деветнадесет хиляди триста четиридесет и два лева и осемдесет стотинки/ лв. с ДДС</w:t>
      </w:r>
      <w:r w:rsidRPr="00842318">
        <w:rPr>
          <w:rFonts w:ascii="Times New Roman" w:hAnsi="Times New Roman" w:cs="Times New Roman"/>
        </w:rPr>
        <w:t>, определена съгласно пазарна оценка, изготвена от лицензиран оценител на недвижими имоти. В крайната цена на сделката да бъде и включена стойността на оценката, изготвена от лицензирания оценител. Оставалите условия на търга да бъдат определени от кмета на община Ихтиман.</w:t>
      </w:r>
    </w:p>
    <w:p w:rsidR="00842318" w:rsidRPr="00842318" w:rsidRDefault="00842318" w:rsidP="00842318">
      <w:pPr>
        <w:spacing w:line="259" w:lineRule="auto"/>
        <w:rPr>
          <w:rFonts w:ascii="Times New Roman" w:hAnsi="Times New Roman" w:cs="Times New Roman"/>
        </w:rPr>
      </w:pPr>
      <w:r w:rsidRPr="00842318">
        <w:rPr>
          <w:rFonts w:ascii="Times New Roman" w:hAnsi="Times New Roman" w:cs="Times New Roman"/>
        </w:rPr>
        <w:t>2.Възлага на кмета на община Ихтиман  организирането и провеждането на публичния търг при условията на настоящето решение по реда на глава осма от НРПУРОИ. Въз основа на резултатите от търга да се сключи договор за покупко- продажба.</w:t>
      </w:r>
    </w:p>
    <w:p w:rsidR="009B0120" w:rsidRDefault="009B0120"/>
    <w:p w:rsidR="00437B6C" w:rsidRPr="00842318" w:rsidRDefault="00842318" w:rsidP="00842318">
      <w:pPr>
        <w:spacing w:after="0"/>
        <w:rPr>
          <w:rFonts w:ascii="Times New Roman" w:hAnsi="Times New Roman" w:cs="Times New Roman"/>
          <w:b/>
          <w:lang w:val="bg-BG"/>
        </w:rPr>
      </w:pPr>
      <w:r w:rsidRPr="00842318">
        <w:rPr>
          <w:b/>
          <w:lang w:val="bg-BG"/>
        </w:rPr>
        <w:t xml:space="preserve">                                                                                                                    </w:t>
      </w:r>
      <w:r w:rsidR="007601F4">
        <w:rPr>
          <w:rFonts w:ascii="Times New Roman" w:hAnsi="Times New Roman" w:cs="Times New Roman"/>
          <w:b/>
          <w:lang w:val="bg-BG"/>
        </w:rPr>
        <w:t xml:space="preserve"> Председател ОбС/п/</w:t>
      </w:r>
    </w:p>
    <w:p w:rsidR="007601F4" w:rsidRDefault="00842318" w:rsidP="007601F4">
      <w:pPr>
        <w:spacing w:after="0"/>
        <w:rPr>
          <w:rFonts w:ascii="Times New Roman" w:hAnsi="Times New Roman" w:cs="Times New Roman"/>
          <w:b/>
          <w:lang w:val="bg-BG"/>
        </w:rPr>
      </w:pPr>
      <w:r w:rsidRPr="00842318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/>
          <w:lang w:val="bg-BG"/>
        </w:rPr>
        <w:t xml:space="preserve">                       </w:t>
      </w:r>
      <w:r w:rsidRPr="00842318">
        <w:rPr>
          <w:rFonts w:ascii="Times New Roman" w:hAnsi="Times New Roman" w:cs="Times New Roman"/>
          <w:b/>
          <w:lang w:val="bg-BG"/>
        </w:rPr>
        <w:t xml:space="preserve"> /Николай Начев/</w:t>
      </w:r>
    </w:p>
    <w:p w:rsidR="007601F4" w:rsidRDefault="007601F4" w:rsidP="007601F4">
      <w:pPr>
        <w:spacing w:after="0"/>
        <w:rPr>
          <w:rFonts w:ascii="Times New Roman" w:hAnsi="Times New Roman" w:cs="Times New Roman"/>
          <w:b/>
          <w:lang w:val="bg-BG"/>
        </w:rPr>
      </w:pPr>
    </w:p>
    <w:p w:rsidR="007601F4" w:rsidRDefault="007601F4" w:rsidP="007601F4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bg-BG"/>
        </w:rPr>
        <w:t>Вярно с оригинала!</w:t>
      </w:r>
    </w:p>
    <w:p w:rsidR="00842318" w:rsidRDefault="00842318" w:rsidP="00842318">
      <w:pPr>
        <w:spacing w:after="0"/>
        <w:rPr>
          <w:rFonts w:ascii="Times New Roman" w:hAnsi="Times New Roman" w:cs="Times New Roman"/>
          <w:b/>
          <w:lang w:val="bg-BG"/>
        </w:rPr>
      </w:pPr>
    </w:p>
    <w:p w:rsidR="007601F4" w:rsidRPr="00842318" w:rsidRDefault="007601F4" w:rsidP="00842318">
      <w:pPr>
        <w:spacing w:after="0"/>
        <w:rPr>
          <w:rFonts w:ascii="Times New Roman" w:hAnsi="Times New Roman" w:cs="Times New Roman"/>
          <w:b/>
          <w:lang w:val="bg-BG"/>
        </w:rPr>
      </w:pPr>
    </w:p>
    <w:sectPr w:rsidR="007601F4" w:rsidRPr="0084231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B6C"/>
    <w:rsid w:val="00437B6C"/>
    <w:rsid w:val="007601F4"/>
    <w:rsid w:val="00842318"/>
    <w:rsid w:val="009B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B3CA0"/>
  <w15:chartTrackingRefBased/>
  <w15:docId w15:val="{BADDB00A-9075-448D-A2B2-3C5638D3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B6C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7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3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5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2024-11-01T14:32:00Z</cp:lastPrinted>
  <dcterms:created xsi:type="dcterms:W3CDTF">2024-10-29T09:22:00Z</dcterms:created>
  <dcterms:modified xsi:type="dcterms:W3CDTF">2024-11-05T11:39:00Z</dcterms:modified>
</cp:coreProperties>
</file>