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D64" w:rsidRPr="003009F7" w:rsidRDefault="003009F7">
      <w:pPr>
        <w:rPr>
          <w:b/>
        </w:rPr>
      </w:pPr>
      <w:r w:rsidRPr="003009F7">
        <w:rPr>
          <w:b/>
        </w:rPr>
        <w:t xml:space="preserve">                                                                                                                                   Препис!</w:t>
      </w:r>
    </w:p>
    <w:p w:rsidR="005C2BC7" w:rsidRDefault="005C2BC7"/>
    <w:p w:rsidR="005C2BC7" w:rsidRDefault="005C2BC7" w:rsidP="005C2BC7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5C2BC7" w:rsidRDefault="005C2BC7" w:rsidP="005C2BC7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5C2BC7" w:rsidRDefault="005C2BC7" w:rsidP="005C2BC7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178              </w:t>
      </w:r>
    </w:p>
    <w:p w:rsidR="005C2BC7" w:rsidRDefault="005C2BC7" w:rsidP="005C2BC7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</w:t>
      </w:r>
    </w:p>
    <w:p w:rsidR="005C2BC7" w:rsidRDefault="005C2BC7" w:rsidP="005C2BC7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5C2BC7" w:rsidRDefault="005C2BC7" w:rsidP="005C2BC7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на 13.09.2024г. , Протокол №12</w:t>
      </w:r>
    </w:p>
    <w:p w:rsidR="005C2BC7" w:rsidRDefault="005C2BC7"/>
    <w:p w:rsidR="003009F7" w:rsidRDefault="003009F7"/>
    <w:p w:rsidR="003009F7" w:rsidRPr="00DD5B52" w:rsidRDefault="003009F7" w:rsidP="003009F7">
      <w:pPr>
        <w:spacing w:after="160" w:line="259" w:lineRule="auto"/>
        <w:rPr>
          <w:rFonts w:eastAsiaTheme="minorHAnsi" w:cstheme="minorBidi"/>
          <w:sz w:val="22"/>
          <w:szCs w:val="22"/>
          <w:lang w:eastAsia="en-US"/>
        </w:rPr>
      </w:pPr>
      <w:r>
        <w:rPr>
          <w:rFonts w:eastAsiaTheme="minorHAnsi" w:cstheme="minorBidi"/>
          <w:lang w:eastAsia="en-US"/>
        </w:rPr>
        <w:t xml:space="preserve"> </w:t>
      </w:r>
      <w:r w:rsidRPr="003009F7">
        <w:rPr>
          <w:rFonts w:eastAsiaTheme="minorHAnsi" w:cstheme="minorBidi"/>
          <w:b/>
          <w:lang w:eastAsia="en-US"/>
        </w:rPr>
        <w:t>Относно:</w:t>
      </w:r>
      <w:r>
        <w:rPr>
          <w:rFonts w:eastAsiaTheme="minorHAnsi" w:cstheme="minorBidi"/>
          <w:lang w:eastAsia="en-US"/>
        </w:rPr>
        <w:t xml:space="preserve"> </w:t>
      </w:r>
      <w:bookmarkStart w:id="0" w:name="_GoBack"/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Безвъзмездно</w:t>
      </w:r>
      <w:proofErr w:type="spellEnd"/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поставяне</w:t>
      </w:r>
      <w:proofErr w:type="spellEnd"/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на</w:t>
      </w:r>
      <w:proofErr w:type="spellEnd"/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рекламно-информационни</w:t>
      </w:r>
      <w:proofErr w:type="spellEnd"/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елементи</w:t>
      </w:r>
      <w:proofErr w:type="spellEnd"/>
      <w:r w:rsidRPr="00DD5B52">
        <w:rPr>
          <w:rFonts w:eastAsiaTheme="minorHAnsi" w:cstheme="minorBidi"/>
          <w:spacing w:val="1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на</w:t>
      </w:r>
      <w:proofErr w:type="spellEnd"/>
      <w:r w:rsidRPr="00DD5B52">
        <w:rPr>
          <w:rFonts w:eastAsiaTheme="minorHAnsi" w:cstheme="minorBidi"/>
          <w:spacing w:val="1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стълбове</w:t>
      </w:r>
      <w:proofErr w:type="spellEnd"/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за</w:t>
      </w:r>
      <w:proofErr w:type="spellEnd"/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електрическо</w:t>
      </w:r>
      <w:proofErr w:type="spellEnd"/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осветление</w:t>
      </w:r>
      <w:proofErr w:type="spellEnd"/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 </w:t>
      </w:r>
      <w:r w:rsidRPr="00DD5B52">
        <w:rPr>
          <w:rFonts w:eastAsiaTheme="minorHAnsi" w:cstheme="minorBidi"/>
          <w:sz w:val="22"/>
          <w:szCs w:val="22"/>
          <w:lang w:eastAsia="en-US"/>
        </w:rPr>
        <w:t>и имоти общинска собственост</w:t>
      </w:r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 с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реклам</w:t>
      </w:r>
      <w:proofErr w:type="spellEnd"/>
      <w:r w:rsidRPr="00DD5B52">
        <w:rPr>
          <w:rFonts w:eastAsiaTheme="minorHAnsi" w:cstheme="minorBidi"/>
          <w:sz w:val="22"/>
          <w:szCs w:val="22"/>
          <w:lang w:eastAsia="en-US"/>
        </w:rPr>
        <w:t>н</w:t>
      </w:r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а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цел</w:t>
      </w:r>
      <w:proofErr w:type="spellEnd"/>
      <w:r w:rsidRPr="00DD5B52">
        <w:rPr>
          <w:rFonts w:eastAsiaTheme="minorHAnsi" w:cstheme="minorBidi"/>
          <w:spacing w:val="1"/>
          <w:sz w:val="22"/>
          <w:szCs w:val="22"/>
          <w:lang w:val="en-US" w:eastAsia="en-US"/>
        </w:rPr>
        <w:t xml:space="preserve">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на</w:t>
      </w:r>
      <w:proofErr w:type="spellEnd"/>
      <w:r w:rsidRPr="00DD5B52">
        <w:rPr>
          <w:rFonts w:eastAsiaTheme="minorHAnsi" w:cstheme="minorBidi"/>
          <w:spacing w:val="1"/>
          <w:sz w:val="22"/>
          <w:szCs w:val="22"/>
          <w:lang w:val="en-US" w:eastAsia="en-US"/>
        </w:rPr>
        <w:t xml:space="preserve"> </w:t>
      </w:r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ОФК „БОТЕВ 1937“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гр</w:t>
      </w:r>
      <w:proofErr w:type="spellEnd"/>
      <w:r w:rsidRPr="00DD5B52">
        <w:rPr>
          <w:rFonts w:eastAsiaTheme="minorHAnsi" w:cstheme="minorBidi"/>
          <w:sz w:val="22"/>
          <w:szCs w:val="22"/>
          <w:lang w:val="en-US" w:eastAsia="en-US"/>
        </w:rPr>
        <w:t xml:space="preserve">. </w:t>
      </w:r>
      <w:proofErr w:type="spellStart"/>
      <w:r w:rsidRPr="00DD5B52">
        <w:rPr>
          <w:rFonts w:eastAsiaTheme="minorHAnsi" w:cstheme="minorBidi"/>
          <w:sz w:val="22"/>
          <w:szCs w:val="22"/>
          <w:lang w:val="en-US" w:eastAsia="en-US"/>
        </w:rPr>
        <w:t>Ихтиман</w:t>
      </w:r>
      <w:proofErr w:type="spellEnd"/>
      <w:r w:rsidRPr="00DD5B52">
        <w:rPr>
          <w:rFonts w:eastAsiaTheme="minorHAnsi" w:cstheme="minorBidi"/>
          <w:sz w:val="22"/>
          <w:szCs w:val="22"/>
          <w:lang w:eastAsia="en-US"/>
        </w:rPr>
        <w:t>.</w:t>
      </w:r>
    </w:p>
    <w:p w:rsidR="003009F7" w:rsidRPr="00DD5B52" w:rsidRDefault="003009F7" w:rsidP="003009F7">
      <w:pPr>
        <w:spacing w:after="160" w:line="259" w:lineRule="auto"/>
        <w:rPr>
          <w:rFonts w:eastAsiaTheme="minorHAnsi" w:cstheme="minorBidi"/>
          <w:sz w:val="22"/>
          <w:szCs w:val="22"/>
          <w:lang w:eastAsia="en-US"/>
        </w:rPr>
      </w:pPr>
      <w:r w:rsidRPr="00DD5B52">
        <w:rPr>
          <w:rFonts w:eastAsiaTheme="minorHAnsi" w:cstheme="minorBidi"/>
          <w:b/>
          <w:sz w:val="22"/>
          <w:szCs w:val="22"/>
          <w:lang w:eastAsia="en-US"/>
        </w:rPr>
        <w:t>О</w:t>
      </w:r>
      <w:proofErr w:type="spellStart"/>
      <w:r w:rsidRPr="00DD5B52">
        <w:rPr>
          <w:b/>
          <w:sz w:val="22"/>
          <w:szCs w:val="22"/>
          <w:lang w:val="x-none" w:eastAsia="x-none"/>
        </w:rPr>
        <w:t>снование</w:t>
      </w:r>
      <w:proofErr w:type="spellEnd"/>
      <w:r w:rsidRPr="00DD5B52">
        <w:rPr>
          <w:b/>
          <w:sz w:val="22"/>
          <w:szCs w:val="22"/>
          <w:lang w:eastAsia="x-none"/>
        </w:rPr>
        <w:t xml:space="preserve"> за решение:</w:t>
      </w:r>
      <w:r w:rsidRPr="00DD5B52">
        <w:rPr>
          <w:sz w:val="22"/>
          <w:szCs w:val="22"/>
          <w:lang w:val="x-none" w:eastAsia="x-none"/>
        </w:rPr>
        <w:t xml:space="preserve"> чл.8</w:t>
      </w:r>
      <w:r w:rsidRPr="00DD5B52">
        <w:rPr>
          <w:sz w:val="22"/>
          <w:szCs w:val="22"/>
          <w:lang w:eastAsia="x-none"/>
        </w:rPr>
        <w:t xml:space="preserve"> </w:t>
      </w:r>
      <w:r w:rsidRPr="00DD5B52">
        <w:rPr>
          <w:spacing w:val="-62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от</w:t>
      </w:r>
      <w:proofErr w:type="spellEnd"/>
      <w:r w:rsidRPr="00DD5B52">
        <w:rPr>
          <w:sz w:val="22"/>
          <w:szCs w:val="22"/>
          <w:lang w:val="x-none" w:eastAsia="x-none"/>
        </w:rPr>
        <w:t xml:space="preserve"> З</w:t>
      </w:r>
      <w:r w:rsidRPr="00DD5B52">
        <w:rPr>
          <w:sz w:val="22"/>
          <w:szCs w:val="22"/>
          <w:lang w:eastAsia="x-none"/>
        </w:rPr>
        <w:t>ОС</w:t>
      </w:r>
      <w:r w:rsidRPr="00DD5B52">
        <w:rPr>
          <w:sz w:val="22"/>
          <w:szCs w:val="22"/>
          <w:lang w:val="x-none" w:eastAsia="x-none"/>
        </w:rPr>
        <w:t xml:space="preserve">, </w:t>
      </w:r>
      <w:proofErr w:type="spellStart"/>
      <w:r w:rsidRPr="00DD5B52">
        <w:rPr>
          <w:sz w:val="22"/>
          <w:szCs w:val="22"/>
          <w:lang w:val="x-none" w:eastAsia="x-none"/>
        </w:rPr>
        <w:t>във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връзка</w:t>
      </w:r>
      <w:proofErr w:type="spellEnd"/>
      <w:r w:rsidRPr="00DD5B52">
        <w:rPr>
          <w:sz w:val="22"/>
          <w:szCs w:val="22"/>
          <w:lang w:val="x-none" w:eastAsia="x-none"/>
        </w:rPr>
        <w:t xml:space="preserve"> с чл.21, ал.1, т.8 и чл.27 ал.5 </w:t>
      </w:r>
      <w:proofErr w:type="spellStart"/>
      <w:r w:rsidRPr="00DD5B52">
        <w:rPr>
          <w:sz w:val="22"/>
          <w:szCs w:val="22"/>
          <w:lang w:val="x-none" w:eastAsia="x-none"/>
        </w:rPr>
        <w:t>от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Закона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за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местното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самоуправление</w:t>
      </w:r>
      <w:proofErr w:type="spellEnd"/>
      <w:r w:rsidRPr="00DD5B52">
        <w:rPr>
          <w:sz w:val="22"/>
          <w:szCs w:val="22"/>
          <w:lang w:val="x-none" w:eastAsia="x-none"/>
        </w:rPr>
        <w:t xml:space="preserve"> и </w:t>
      </w:r>
      <w:proofErr w:type="spellStart"/>
      <w:r w:rsidRPr="00DD5B52">
        <w:rPr>
          <w:sz w:val="22"/>
          <w:szCs w:val="22"/>
          <w:lang w:val="x-none" w:eastAsia="x-none"/>
        </w:rPr>
        <w:t>местната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администрация</w:t>
      </w:r>
      <w:proofErr w:type="spellEnd"/>
    </w:p>
    <w:p w:rsidR="003009F7" w:rsidRPr="00DD5B52" w:rsidRDefault="003009F7" w:rsidP="003009F7">
      <w:pPr>
        <w:autoSpaceDE w:val="0"/>
        <w:autoSpaceDN w:val="0"/>
        <w:adjustRightInd w:val="0"/>
        <w:ind w:firstLine="851"/>
        <w:jc w:val="both"/>
        <w:rPr>
          <w:rFonts w:ascii="Times New Roman CYR" w:eastAsia="Calibri" w:hAnsi="Times New Roman CYR" w:cs="Times New Roman CYR"/>
          <w:sz w:val="22"/>
          <w:szCs w:val="22"/>
          <w:lang w:eastAsia="en-US"/>
        </w:rPr>
      </w:pPr>
    </w:p>
    <w:p w:rsidR="003009F7" w:rsidRPr="00DD5B52" w:rsidRDefault="003009F7" w:rsidP="003009F7">
      <w:pPr>
        <w:ind w:firstLine="1080"/>
        <w:jc w:val="both"/>
        <w:rPr>
          <w:b/>
          <w:sz w:val="22"/>
          <w:szCs w:val="22"/>
        </w:rPr>
      </w:pPr>
      <w:r w:rsidRPr="00DD5B52">
        <w:rPr>
          <w:b/>
          <w:sz w:val="22"/>
          <w:szCs w:val="22"/>
        </w:rPr>
        <w:t xml:space="preserve">                                Общински съвет Ихтиман  </w:t>
      </w:r>
    </w:p>
    <w:p w:rsidR="003009F7" w:rsidRPr="00DD5B52" w:rsidRDefault="003009F7" w:rsidP="003009F7">
      <w:pPr>
        <w:ind w:firstLine="1080"/>
        <w:rPr>
          <w:b/>
          <w:sz w:val="22"/>
          <w:szCs w:val="22"/>
        </w:rPr>
      </w:pPr>
      <w:r w:rsidRPr="00DD5B52">
        <w:rPr>
          <w:b/>
          <w:sz w:val="22"/>
          <w:szCs w:val="22"/>
        </w:rPr>
        <w:t xml:space="preserve">                                                 РЕШИ</w:t>
      </w:r>
    </w:p>
    <w:p w:rsidR="003009F7" w:rsidRPr="00DD5B52" w:rsidRDefault="003009F7" w:rsidP="003009F7">
      <w:pPr>
        <w:jc w:val="both"/>
        <w:rPr>
          <w:color w:val="404040"/>
          <w:sz w:val="22"/>
          <w:szCs w:val="22"/>
          <w:lang w:eastAsia="en-US"/>
        </w:rPr>
      </w:pPr>
    </w:p>
    <w:p w:rsidR="003009F7" w:rsidRPr="00DD5B52" w:rsidRDefault="003009F7" w:rsidP="003009F7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2"/>
          <w:szCs w:val="22"/>
          <w:lang w:eastAsia="en-US"/>
        </w:rPr>
      </w:pPr>
    </w:p>
    <w:p w:rsidR="003009F7" w:rsidRPr="00DD5B52" w:rsidRDefault="003009F7" w:rsidP="003009F7">
      <w:pPr>
        <w:ind w:right="115"/>
        <w:jc w:val="both"/>
        <w:rPr>
          <w:sz w:val="22"/>
          <w:szCs w:val="22"/>
          <w:lang w:eastAsia="x-none"/>
        </w:rPr>
      </w:pPr>
      <w:r w:rsidRPr="00DD5B52">
        <w:rPr>
          <w:sz w:val="22"/>
          <w:szCs w:val="22"/>
          <w:lang w:eastAsia="x-none"/>
        </w:rPr>
        <w:t xml:space="preserve">1. </w:t>
      </w:r>
      <w:proofErr w:type="spellStart"/>
      <w:r w:rsidRPr="00DD5B52">
        <w:rPr>
          <w:sz w:val="22"/>
          <w:szCs w:val="22"/>
          <w:lang w:val="x-none" w:eastAsia="x-none"/>
        </w:rPr>
        <w:t>Дава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съгласие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за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безвъзмездно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поставяне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на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рекламно-информационни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елементи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на</w:t>
      </w:r>
      <w:proofErr w:type="spellEnd"/>
      <w:r w:rsidRPr="00DD5B52">
        <w:rPr>
          <w:sz w:val="22"/>
          <w:szCs w:val="22"/>
          <w:lang w:val="x-none" w:eastAsia="x-none"/>
        </w:rPr>
        <w:t xml:space="preserve"> ОФК „БОТЕВ 1937“ </w:t>
      </w:r>
      <w:proofErr w:type="spellStart"/>
      <w:r w:rsidRPr="00DD5B52">
        <w:rPr>
          <w:sz w:val="22"/>
          <w:szCs w:val="22"/>
          <w:lang w:val="x-none" w:eastAsia="x-none"/>
        </w:rPr>
        <w:t>гр</w:t>
      </w:r>
      <w:proofErr w:type="spellEnd"/>
      <w:r w:rsidRPr="00DD5B52">
        <w:rPr>
          <w:sz w:val="22"/>
          <w:szCs w:val="22"/>
          <w:lang w:val="x-none" w:eastAsia="x-none"/>
        </w:rPr>
        <w:t xml:space="preserve">. </w:t>
      </w:r>
      <w:proofErr w:type="spellStart"/>
      <w:r w:rsidRPr="00DD5B52">
        <w:rPr>
          <w:sz w:val="22"/>
          <w:szCs w:val="22"/>
          <w:lang w:val="x-none" w:eastAsia="x-none"/>
        </w:rPr>
        <w:t>Ихтиман</w:t>
      </w:r>
      <w:proofErr w:type="spellEnd"/>
      <w:r w:rsidRPr="00DD5B52">
        <w:rPr>
          <w:sz w:val="22"/>
          <w:szCs w:val="22"/>
          <w:lang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върху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стълбове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за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улично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осветление</w:t>
      </w:r>
      <w:proofErr w:type="spellEnd"/>
      <w:r w:rsidRPr="00DD5B52">
        <w:rPr>
          <w:sz w:val="22"/>
          <w:szCs w:val="22"/>
          <w:lang w:val="x-none" w:eastAsia="x-none"/>
        </w:rPr>
        <w:t xml:space="preserve"> с</w:t>
      </w:r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рекламна</w:t>
      </w:r>
      <w:proofErr w:type="spellEnd"/>
      <w:r w:rsidRPr="00DD5B52">
        <w:rPr>
          <w:spacing w:val="-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цел</w:t>
      </w:r>
      <w:proofErr w:type="spellEnd"/>
      <w:r w:rsidRPr="00DD5B52">
        <w:rPr>
          <w:sz w:val="22"/>
          <w:szCs w:val="22"/>
          <w:lang w:eastAsia="x-none"/>
        </w:rPr>
        <w:t>.</w:t>
      </w:r>
    </w:p>
    <w:p w:rsidR="003009F7" w:rsidRPr="00DD5B52" w:rsidRDefault="003009F7" w:rsidP="003009F7">
      <w:pPr>
        <w:ind w:right="115"/>
        <w:jc w:val="both"/>
        <w:rPr>
          <w:sz w:val="22"/>
          <w:szCs w:val="22"/>
          <w:lang w:val="x-none" w:eastAsia="x-none"/>
        </w:rPr>
      </w:pPr>
      <w:r w:rsidRPr="00DD5B52">
        <w:rPr>
          <w:sz w:val="22"/>
          <w:szCs w:val="22"/>
          <w:lang w:eastAsia="x-none"/>
        </w:rPr>
        <w:t xml:space="preserve">2. </w:t>
      </w:r>
      <w:proofErr w:type="spellStart"/>
      <w:r w:rsidRPr="00DD5B52">
        <w:rPr>
          <w:sz w:val="22"/>
          <w:szCs w:val="22"/>
          <w:lang w:val="x-none" w:eastAsia="x-none"/>
        </w:rPr>
        <w:t>Дава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съгласие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за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безвъзмездно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поставяне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на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рекламно-информационни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елементи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на</w:t>
      </w:r>
      <w:proofErr w:type="spellEnd"/>
      <w:r w:rsidRPr="00DD5B52">
        <w:rPr>
          <w:sz w:val="22"/>
          <w:szCs w:val="22"/>
          <w:lang w:val="x-none" w:eastAsia="x-none"/>
        </w:rPr>
        <w:t xml:space="preserve"> ОФК „БОТЕВ 1937“ </w:t>
      </w:r>
      <w:proofErr w:type="spellStart"/>
      <w:r w:rsidRPr="00DD5B52">
        <w:rPr>
          <w:sz w:val="22"/>
          <w:szCs w:val="22"/>
          <w:lang w:val="x-none" w:eastAsia="x-none"/>
        </w:rPr>
        <w:t>гр</w:t>
      </w:r>
      <w:proofErr w:type="spellEnd"/>
      <w:r w:rsidRPr="00DD5B52">
        <w:rPr>
          <w:sz w:val="22"/>
          <w:szCs w:val="22"/>
          <w:lang w:val="x-none" w:eastAsia="x-none"/>
        </w:rPr>
        <w:t xml:space="preserve">. </w:t>
      </w:r>
      <w:proofErr w:type="spellStart"/>
      <w:r w:rsidRPr="00DD5B52">
        <w:rPr>
          <w:sz w:val="22"/>
          <w:szCs w:val="22"/>
          <w:lang w:val="x-none" w:eastAsia="x-none"/>
        </w:rPr>
        <w:t>Ихтиман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върху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имоти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общинска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собственост</w:t>
      </w:r>
      <w:proofErr w:type="spellEnd"/>
      <w:r w:rsidRPr="00DD5B52">
        <w:rPr>
          <w:sz w:val="22"/>
          <w:szCs w:val="22"/>
          <w:lang w:val="x-none" w:eastAsia="x-none"/>
        </w:rPr>
        <w:t xml:space="preserve"> ( </w:t>
      </w:r>
      <w:proofErr w:type="spellStart"/>
      <w:r w:rsidRPr="00DD5B52">
        <w:rPr>
          <w:sz w:val="22"/>
          <w:szCs w:val="22"/>
          <w:lang w:val="x-none" w:eastAsia="x-none"/>
        </w:rPr>
        <w:t>Спортен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комплекс</w:t>
      </w:r>
      <w:proofErr w:type="spellEnd"/>
      <w:r w:rsidRPr="00DD5B52">
        <w:rPr>
          <w:sz w:val="22"/>
          <w:szCs w:val="22"/>
          <w:lang w:val="x-none" w:eastAsia="x-none"/>
        </w:rPr>
        <w:t xml:space="preserve">  “</w:t>
      </w:r>
      <w:proofErr w:type="spellStart"/>
      <w:r w:rsidRPr="00DD5B52">
        <w:rPr>
          <w:sz w:val="22"/>
          <w:szCs w:val="22"/>
          <w:lang w:val="x-none" w:eastAsia="x-none"/>
        </w:rPr>
        <w:t>Христо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Ботев</w:t>
      </w:r>
      <w:proofErr w:type="spellEnd"/>
      <w:r w:rsidRPr="00DD5B52">
        <w:rPr>
          <w:sz w:val="22"/>
          <w:szCs w:val="22"/>
          <w:lang w:val="x-none" w:eastAsia="x-none"/>
        </w:rPr>
        <w:t>“</w:t>
      </w:r>
      <w:r w:rsidRPr="00DD5B52">
        <w:rPr>
          <w:sz w:val="22"/>
          <w:szCs w:val="22"/>
          <w:lang w:eastAsia="x-none"/>
        </w:rPr>
        <w:t>)</w:t>
      </w:r>
      <w:r w:rsidRPr="00DD5B52">
        <w:rPr>
          <w:sz w:val="22"/>
          <w:szCs w:val="22"/>
          <w:lang w:val="x-none" w:eastAsia="x-none"/>
        </w:rPr>
        <w:t xml:space="preserve">, с </w:t>
      </w:r>
      <w:proofErr w:type="spellStart"/>
      <w:r w:rsidRPr="00DD5B52">
        <w:rPr>
          <w:sz w:val="22"/>
          <w:szCs w:val="22"/>
          <w:lang w:val="x-none" w:eastAsia="x-none"/>
        </w:rPr>
        <w:t>рекламна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цел</w:t>
      </w:r>
      <w:proofErr w:type="spellEnd"/>
      <w:r w:rsidRPr="00DD5B52">
        <w:rPr>
          <w:sz w:val="22"/>
          <w:szCs w:val="22"/>
          <w:lang w:val="x-none" w:eastAsia="x-none"/>
        </w:rPr>
        <w:t>.</w:t>
      </w:r>
    </w:p>
    <w:p w:rsidR="003009F7" w:rsidRPr="00DD5B52" w:rsidRDefault="003009F7" w:rsidP="003009F7">
      <w:pPr>
        <w:ind w:right="115"/>
        <w:jc w:val="both"/>
        <w:rPr>
          <w:sz w:val="22"/>
          <w:szCs w:val="22"/>
          <w:lang w:val="x-none" w:eastAsia="x-none"/>
        </w:rPr>
      </w:pPr>
      <w:r w:rsidRPr="00DD5B52">
        <w:rPr>
          <w:sz w:val="22"/>
          <w:szCs w:val="22"/>
          <w:lang w:eastAsia="x-none"/>
        </w:rPr>
        <w:t xml:space="preserve">3. </w:t>
      </w:r>
      <w:proofErr w:type="spellStart"/>
      <w:r w:rsidRPr="00DD5B52">
        <w:rPr>
          <w:sz w:val="22"/>
          <w:szCs w:val="22"/>
          <w:lang w:val="x-none" w:eastAsia="x-none"/>
        </w:rPr>
        <w:t>Възлага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на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Кмета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на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Община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Ихтиман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да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сключи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договор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за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безвъзмездно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поставяне</w:t>
      </w:r>
      <w:proofErr w:type="spellEnd"/>
      <w:r w:rsidRPr="00DD5B52">
        <w:rPr>
          <w:sz w:val="22"/>
          <w:szCs w:val="22"/>
          <w:lang w:eastAsia="x-none"/>
        </w:rPr>
        <w:t xml:space="preserve"> на </w:t>
      </w:r>
      <w:proofErr w:type="spellStart"/>
      <w:r w:rsidRPr="00DD5B52">
        <w:rPr>
          <w:sz w:val="22"/>
          <w:szCs w:val="22"/>
          <w:lang w:val="x-none" w:eastAsia="x-none"/>
        </w:rPr>
        <w:t>рекламно-информационни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елементи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със</w:t>
      </w:r>
      <w:proofErr w:type="spellEnd"/>
      <w:r w:rsidRPr="00DD5B52">
        <w:rPr>
          <w:sz w:val="22"/>
          <w:szCs w:val="22"/>
          <w:lang w:val="x-none" w:eastAsia="x-none"/>
        </w:rPr>
        <w:t xml:space="preserve"> ОФК „БОТЕВ 1937“ </w:t>
      </w:r>
      <w:proofErr w:type="spellStart"/>
      <w:r w:rsidRPr="00DD5B52">
        <w:rPr>
          <w:sz w:val="22"/>
          <w:szCs w:val="22"/>
          <w:lang w:val="x-none" w:eastAsia="x-none"/>
        </w:rPr>
        <w:t>гр</w:t>
      </w:r>
      <w:proofErr w:type="spellEnd"/>
      <w:r w:rsidRPr="00DD5B52">
        <w:rPr>
          <w:sz w:val="22"/>
          <w:szCs w:val="22"/>
          <w:lang w:val="x-none" w:eastAsia="x-none"/>
        </w:rPr>
        <w:t xml:space="preserve">. </w:t>
      </w:r>
      <w:proofErr w:type="spellStart"/>
      <w:r w:rsidRPr="00DD5B52">
        <w:rPr>
          <w:sz w:val="22"/>
          <w:szCs w:val="22"/>
          <w:lang w:val="x-none" w:eastAsia="x-none"/>
        </w:rPr>
        <w:t>Ихтиман,за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срок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от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r w:rsidRPr="00DD5B52">
        <w:rPr>
          <w:sz w:val="22"/>
          <w:szCs w:val="22"/>
          <w:lang w:val="x-none" w:eastAsia="x-none"/>
        </w:rPr>
        <w:t>10</w:t>
      </w:r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години</w:t>
      </w:r>
      <w:proofErr w:type="spellEnd"/>
      <w:r w:rsidRPr="00DD5B52">
        <w:rPr>
          <w:sz w:val="22"/>
          <w:szCs w:val="22"/>
          <w:lang w:val="x-none" w:eastAsia="x-none"/>
        </w:rPr>
        <w:t>,</w:t>
      </w:r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като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рекламните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послания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бъдат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съгласувани</w:t>
      </w:r>
      <w:proofErr w:type="spellEnd"/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r w:rsidRPr="00DD5B52">
        <w:rPr>
          <w:sz w:val="22"/>
          <w:szCs w:val="22"/>
          <w:lang w:val="x-none" w:eastAsia="x-none"/>
        </w:rPr>
        <w:t>и</w:t>
      </w:r>
      <w:r w:rsidRPr="00DD5B52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одобрени</w:t>
      </w:r>
      <w:proofErr w:type="spellEnd"/>
      <w:r w:rsidRPr="00DD5B52">
        <w:rPr>
          <w:spacing w:val="-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по</w:t>
      </w:r>
      <w:proofErr w:type="spellEnd"/>
      <w:r w:rsidRPr="00DD5B52">
        <w:rPr>
          <w:spacing w:val="-1"/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надлежния</w:t>
      </w:r>
      <w:proofErr w:type="spellEnd"/>
      <w:r w:rsidRPr="00DD5B52">
        <w:rPr>
          <w:sz w:val="22"/>
          <w:szCs w:val="22"/>
          <w:lang w:val="x-none" w:eastAsia="x-none"/>
        </w:rPr>
        <w:t xml:space="preserve"> </w:t>
      </w:r>
      <w:proofErr w:type="spellStart"/>
      <w:r w:rsidRPr="00DD5B52">
        <w:rPr>
          <w:sz w:val="22"/>
          <w:szCs w:val="22"/>
          <w:lang w:val="x-none" w:eastAsia="x-none"/>
        </w:rPr>
        <w:t>ред</w:t>
      </w:r>
      <w:proofErr w:type="spellEnd"/>
      <w:r w:rsidRPr="00DD5B52">
        <w:rPr>
          <w:sz w:val="22"/>
          <w:szCs w:val="22"/>
          <w:lang w:val="x-none" w:eastAsia="x-none"/>
        </w:rPr>
        <w:t>.</w:t>
      </w:r>
    </w:p>
    <w:p w:rsidR="003009F7" w:rsidRPr="00DD5B52" w:rsidRDefault="003009F7">
      <w:pPr>
        <w:rPr>
          <w:sz w:val="22"/>
          <w:szCs w:val="22"/>
        </w:rPr>
      </w:pPr>
      <w:r w:rsidRPr="00DD5B52">
        <w:rPr>
          <w:sz w:val="22"/>
          <w:szCs w:val="22"/>
        </w:rPr>
        <w:t xml:space="preserve">    </w:t>
      </w:r>
    </w:p>
    <w:bookmarkEnd w:id="0"/>
    <w:p w:rsidR="003009F7" w:rsidRDefault="003009F7">
      <w:pPr>
        <w:rPr>
          <w:sz w:val="22"/>
          <w:szCs w:val="22"/>
        </w:rPr>
      </w:pPr>
    </w:p>
    <w:p w:rsidR="003009F7" w:rsidRDefault="003009F7">
      <w:pPr>
        <w:rPr>
          <w:sz w:val="22"/>
          <w:szCs w:val="22"/>
        </w:rPr>
      </w:pPr>
    </w:p>
    <w:p w:rsidR="003009F7" w:rsidRDefault="003009F7">
      <w:pPr>
        <w:rPr>
          <w:sz w:val="22"/>
          <w:szCs w:val="22"/>
        </w:rPr>
      </w:pPr>
    </w:p>
    <w:p w:rsidR="003009F7" w:rsidRPr="003009F7" w:rsidRDefault="003009F7">
      <w:pPr>
        <w:rPr>
          <w:b/>
          <w:sz w:val="22"/>
          <w:szCs w:val="22"/>
        </w:rPr>
      </w:pPr>
      <w:r w:rsidRPr="003009F7">
        <w:rPr>
          <w:b/>
          <w:sz w:val="22"/>
          <w:szCs w:val="22"/>
        </w:rPr>
        <w:t xml:space="preserve">                                                                                                          Пр</w:t>
      </w:r>
      <w:r>
        <w:rPr>
          <w:b/>
          <w:sz w:val="22"/>
          <w:szCs w:val="22"/>
        </w:rPr>
        <w:t>едседател ОбС/п/</w:t>
      </w:r>
    </w:p>
    <w:p w:rsidR="003009F7" w:rsidRDefault="003009F7">
      <w:pPr>
        <w:rPr>
          <w:b/>
          <w:sz w:val="22"/>
          <w:szCs w:val="22"/>
        </w:rPr>
      </w:pPr>
      <w:r w:rsidRPr="003009F7">
        <w:rPr>
          <w:b/>
          <w:sz w:val="22"/>
          <w:szCs w:val="22"/>
        </w:rPr>
        <w:t xml:space="preserve">                                                                                                            /Николай Начев/</w:t>
      </w:r>
    </w:p>
    <w:p w:rsidR="003009F7" w:rsidRPr="003009F7" w:rsidRDefault="003009F7">
      <w:pPr>
        <w:rPr>
          <w:b/>
          <w:sz w:val="22"/>
          <w:szCs w:val="22"/>
        </w:rPr>
      </w:pPr>
      <w:r>
        <w:rPr>
          <w:b/>
          <w:sz w:val="22"/>
          <w:szCs w:val="22"/>
        </w:rPr>
        <w:t>Вярно с оригинала!</w:t>
      </w:r>
    </w:p>
    <w:sectPr w:rsidR="003009F7" w:rsidRPr="003009F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BC7"/>
    <w:rsid w:val="003009F7"/>
    <w:rsid w:val="005C2BC7"/>
    <w:rsid w:val="00DD5B52"/>
    <w:rsid w:val="00FC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D5A661-45CE-4077-B89C-22DFD07A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09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9F7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6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2024-09-17T06:51:00Z</cp:lastPrinted>
  <dcterms:created xsi:type="dcterms:W3CDTF">2024-09-16T13:55:00Z</dcterms:created>
  <dcterms:modified xsi:type="dcterms:W3CDTF">2024-09-17T08:42:00Z</dcterms:modified>
</cp:coreProperties>
</file>