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A52" w:rsidRPr="00AD325F" w:rsidRDefault="00AD325F">
      <w:pPr>
        <w:rPr>
          <w:b/>
        </w:rPr>
      </w:pPr>
      <w:r w:rsidRPr="00AD325F">
        <w:rPr>
          <w:b/>
        </w:rPr>
        <w:t xml:space="preserve">                                                                                                                                     Препис!</w:t>
      </w:r>
    </w:p>
    <w:p w:rsidR="00AD325F" w:rsidRPr="00AD325F" w:rsidRDefault="00AD325F">
      <w:pPr>
        <w:rPr>
          <w:b/>
        </w:rPr>
      </w:pPr>
    </w:p>
    <w:p w:rsidR="00AD325F" w:rsidRDefault="00AD325F"/>
    <w:p w:rsidR="000A7E8F" w:rsidRDefault="000A7E8F"/>
    <w:p w:rsidR="000A7E8F" w:rsidRDefault="000A7E8F" w:rsidP="000A7E8F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0A7E8F" w:rsidRDefault="000A7E8F" w:rsidP="000A7E8F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0A7E8F" w:rsidRDefault="000A7E8F" w:rsidP="000A7E8F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177               </w:t>
      </w:r>
    </w:p>
    <w:p w:rsidR="000A7E8F" w:rsidRDefault="000A7E8F" w:rsidP="000A7E8F">
      <w:pP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</w:t>
      </w:r>
    </w:p>
    <w:p w:rsidR="000A7E8F" w:rsidRDefault="000A7E8F" w:rsidP="000A7E8F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 на Общински съвет-Ихтиман</w:t>
      </w:r>
    </w:p>
    <w:p w:rsidR="000A7E8F" w:rsidRDefault="000A7E8F" w:rsidP="000A7E8F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на 13.09.2024г. , Протокол №12</w:t>
      </w:r>
    </w:p>
    <w:p w:rsidR="00AD325F" w:rsidRDefault="00AD325F" w:rsidP="00AD325F">
      <w:pPr>
        <w:jc w:val="both"/>
        <w:rPr>
          <w:rFonts w:eastAsiaTheme="minorHAnsi"/>
          <w:b/>
          <w:sz w:val="22"/>
          <w:szCs w:val="22"/>
        </w:rPr>
      </w:pPr>
    </w:p>
    <w:p w:rsidR="00AD325F" w:rsidRPr="00DF10CA" w:rsidRDefault="00AD325F" w:rsidP="00AD325F">
      <w:pPr>
        <w:jc w:val="both"/>
        <w:rPr>
          <w:rFonts w:eastAsiaTheme="minorHAnsi"/>
          <w:b/>
          <w:sz w:val="22"/>
          <w:szCs w:val="22"/>
        </w:rPr>
      </w:pPr>
      <w:bookmarkStart w:id="0" w:name="_GoBack"/>
    </w:p>
    <w:p w:rsidR="00AD325F" w:rsidRPr="00DF10CA" w:rsidRDefault="00AD325F" w:rsidP="00AD325F">
      <w:pPr>
        <w:jc w:val="both"/>
        <w:rPr>
          <w:rFonts w:eastAsiaTheme="minorHAnsi"/>
          <w:b/>
          <w:sz w:val="22"/>
          <w:szCs w:val="22"/>
        </w:rPr>
      </w:pPr>
      <w:r w:rsidRPr="00DF10CA">
        <w:rPr>
          <w:rFonts w:eastAsiaTheme="minorHAnsi"/>
          <w:b/>
          <w:sz w:val="22"/>
          <w:szCs w:val="22"/>
        </w:rPr>
        <w:t>Относно:</w:t>
      </w:r>
      <w:r w:rsidRPr="00DF10CA">
        <w:rPr>
          <w:rFonts w:eastAsiaTheme="minorHAnsi"/>
          <w:sz w:val="22"/>
          <w:szCs w:val="22"/>
        </w:rPr>
        <w:t xml:space="preserve"> Именуване на новостроящата се спортна зала в гр.Ихтиман.</w:t>
      </w:r>
    </w:p>
    <w:p w:rsidR="00AD325F" w:rsidRPr="00DF10CA" w:rsidRDefault="00AD325F" w:rsidP="00AD325F">
      <w:pPr>
        <w:jc w:val="both"/>
        <w:rPr>
          <w:b/>
          <w:color w:val="404040"/>
          <w:sz w:val="22"/>
          <w:szCs w:val="22"/>
        </w:rPr>
      </w:pPr>
    </w:p>
    <w:p w:rsidR="00AD325F" w:rsidRPr="00DF10CA" w:rsidRDefault="00AD325F" w:rsidP="00AD325F">
      <w:pPr>
        <w:jc w:val="both"/>
        <w:rPr>
          <w:color w:val="404040"/>
          <w:sz w:val="22"/>
          <w:szCs w:val="22"/>
        </w:rPr>
      </w:pPr>
      <w:r w:rsidRPr="00DF10CA">
        <w:rPr>
          <w:b/>
          <w:color w:val="404040"/>
          <w:sz w:val="22"/>
          <w:szCs w:val="22"/>
        </w:rPr>
        <w:t>Основание за решение:</w:t>
      </w:r>
      <w:r w:rsidRPr="00DF10CA">
        <w:rPr>
          <w:color w:val="404040"/>
          <w:sz w:val="22"/>
          <w:szCs w:val="22"/>
        </w:rPr>
        <w:t xml:space="preserve"> чл. 21, ал. 1, т. 18 от ЗМСМА и чл. 5, ал. 1, т. 17 от Правилника за организацията и дейността на Общински съвет гр. Ихтиман, неговите комисии и взаимодействието му с общинската администрация </w:t>
      </w:r>
    </w:p>
    <w:p w:rsidR="00AD325F" w:rsidRPr="00DF10CA" w:rsidRDefault="00AD325F" w:rsidP="00AD325F">
      <w:pPr>
        <w:ind w:firstLine="709"/>
        <w:jc w:val="both"/>
        <w:rPr>
          <w:color w:val="404040"/>
          <w:sz w:val="22"/>
          <w:szCs w:val="22"/>
        </w:rPr>
      </w:pPr>
      <w:r w:rsidRPr="00DF10CA">
        <w:rPr>
          <w:color w:val="404040"/>
          <w:sz w:val="22"/>
          <w:szCs w:val="22"/>
        </w:rPr>
        <w:t xml:space="preserve">           </w:t>
      </w:r>
    </w:p>
    <w:p w:rsidR="00AD325F" w:rsidRPr="00DF10CA" w:rsidRDefault="00AD325F" w:rsidP="00AD325F">
      <w:pPr>
        <w:ind w:firstLine="1080"/>
        <w:jc w:val="both"/>
        <w:rPr>
          <w:color w:val="404040"/>
          <w:sz w:val="22"/>
          <w:szCs w:val="22"/>
        </w:rPr>
      </w:pPr>
      <w:r w:rsidRPr="00DF10CA">
        <w:rPr>
          <w:color w:val="404040"/>
          <w:sz w:val="22"/>
          <w:szCs w:val="22"/>
        </w:rPr>
        <w:t xml:space="preserve">                              </w:t>
      </w:r>
    </w:p>
    <w:p w:rsidR="00AD325F" w:rsidRPr="00DF10CA" w:rsidRDefault="00AD325F" w:rsidP="00AD325F">
      <w:pPr>
        <w:ind w:firstLine="1080"/>
        <w:jc w:val="both"/>
        <w:rPr>
          <w:b/>
          <w:sz w:val="22"/>
          <w:szCs w:val="22"/>
        </w:rPr>
      </w:pPr>
      <w:r w:rsidRPr="00DF10CA">
        <w:rPr>
          <w:color w:val="404040"/>
          <w:sz w:val="22"/>
          <w:szCs w:val="22"/>
        </w:rPr>
        <w:t xml:space="preserve">                                  </w:t>
      </w:r>
      <w:r w:rsidRPr="00DF10CA">
        <w:rPr>
          <w:b/>
          <w:sz w:val="22"/>
          <w:szCs w:val="22"/>
        </w:rPr>
        <w:t xml:space="preserve">Общински съвет Ихтиман </w:t>
      </w:r>
    </w:p>
    <w:p w:rsidR="00AD325F" w:rsidRPr="00DF10CA" w:rsidRDefault="00AD325F" w:rsidP="00AD325F">
      <w:pPr>
        <w:ind w:firstLine="1080"/>
        <w:rPr>
          <w:b/>
          <w:sz w:val="22"/>
          <w:szCs w:val="22"/>
        </w:rPr>
      </w:pPr>
      <w:r w:rsidRPr="00DF10CA">
        <w:rPr>
          <w:b/>
          <w:sz w:val="22"/>
          <w:szCs w:val="22"/>
        </w:rPr>
        <w:t xml:space="preserve">                                                 РЕШИ</w:t>
      </w:r>
    </w:p>
    <w:p w:rsidR="00AD325F" w:rsidRPr="00DF10CA" w:rsidRDefault="00AD325F" w:rsidP="00AD325F">
      <w:pPr>
        <w:jc w:val="both"/>
        <w:rPr>
          <w:color w:val="404040"/>
          <w:sz w:val="22"/>
          <w:szCs w:val="22"/>
        </w:rPr>
      </w:pPr>
    </w:p>
    <w:p w:rsidR="00AD325F" w:rsidRPr="00DF10CA" w:rsidRDefault="00AD325F" w:rsidP="00AD325F">
      <w:pPr>
        <w:jc w:val="both"/>
        <w:rPr>
          <w:color w:val="404040"/>
          <w:sz w:val="22"/>
          <w:szCs w:val="22"/>
        </w:rPr>
      </w:pPr>
      <w:r w:rsidRPr="00DF10CA">
        <w:rPr>
          <w:color w:val="404040"/>
          <w:sz w:val="22"/>
          <w:szCs w:val="22"/>
        </w:rPr>
        <w:t>1. Приема новостроящата се спорна зала в гр.Ихтиман да се именува „Димитър Златанов“</w:t>
      </w:r>
    </w:p>
    <w:p w:rsidR="00AD325F" w:rsidRPr="00DF10CA" w:rsidRDefault="00AD325F" w:rsidP="00AD325F">
      <w:pPr>
        <w:rPr>
          <w:rFonts w:eastAsiaTheme="minorHAnsi"/>
          <w:b/>
          <w:sz w:val="22"/>
          <w:szCs w:val="22"/>
        </w:rPr>
      </w:pPr>
    </w:p>
    <w:p w:rsidR="00AD325F" w:rsidRPr="00DF10CA" w:rsidRDefault="00AD325F" w:rsidP="00AD325F">
      <w:pPr>
        <w:rPr>
          <w:rStyle w:val="Emphasis"/>
          <w:color w:val="000000"/>
          <w:sz w:val="22"/>
          <w:szCs w:val="22"/>
        </w:rPr>
      </w:pPr>
    </w:p>
    <w:bookmarkEnd w:id="0"/>
    <w:p w:rsidR="000A7E8F" w:rsidRDefault="000A7E8F"/>
    <w:p w:rsidR="00AD325F" w:rsidRDefault="00AD325F"/>
    <w:p w:rsidR="00AD325F" w:rsidRDefault="00AD325F"/>
    <w:p w:rsidR="00AD325F" w:rsidRPr="00AD325F" w:rsidRDefault="00AD325F">
      <w:pPr>
        <w:rPr>
          <w:b/>
        </w:rPr>
      </w:pPr>
      <w:r w:rsidRPr="00AD325F">
        <w:rPr>
          <w:b/>
        </w:rPr>
        <w:t xml:space="preserve">                                                                                           </w:t>
      </w:r>
      <w:r>
        <w:rPr>
          <w:b/>
        </w:rPr>
        <w:t>Председател ОбС/п/</w:t>
      </w:r>
    </w:p>
    <w:p w:rsidR="00AD325F" w:rsidRDefault="00AD325F">
      <w:pPr>
        <w:rPr>
          <w:b/>
        </w:rPr>
      </w:pPr>
      <w:r w:rsidRPr="00AD325F">
        <w:rPr>
          <w:b/>
        </w:rPr>
        <w:t xml:space="preserve">                                                                                            /Николай Начев/</w:t>
      </w:r>
    </w:p>
    <w:p w:rsidR="00AD325F" w:rsidRDefault="00AD325F">
      <w:pPr>
        <w:rPr>
          <w:b/>
        </w:rPr>
      </w:pPr>
    </w:p>
    <w:p w:rsidR="00AD325F" w:rsidRPr="00AD325F" w:rsidRDefault="00AD325F">
      <w:pPr>
        <w:rPr>
          <w:b/>
        </w:rPr>
      </w:pPr>
      <w:r>
        <w:rPr>
          <w:b/>
        </w:rPr>
        <w:t>Вярно с оригинала!</w:t>
      </w:r>
    </w:p>
    <w:sectPr w:rsidR="00AD325F" w:rsidRPr="00AD325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E8F"/>
    <w:rsid w:val="000A7E8F"/>
    <w:rsid w:val="00AD325F"/>
    <w:rsid w:val="00D97A52"/>
    <w:rsid w:val="00DF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B143AC-2365-48B6-9399-6705A593D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D325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2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25F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3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2024-09-17T06:48:00Z</cp:lastPrinted>
  <dcterms:created xsi:type="dcterms:W3CDTF">2024-09-16T13:55:00Z</dcterms:created>
  <dcterms:modified xsi:type="dcterms:W3CDTF">2024-09-17T08:42:00Z</dcterms:modified>
</cp:coreProperties>
</file>