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AAF" w:rsidRDefault="003F2AAF"/>
    <w:p w:rsidR="007F0E7E" w:rsidRDefault="007F0E7E"/>
    <w:p w:rsidR="007F0E7E" w:rsidRDefault="007F0E7E"/>
    <w:p w:rsidR="007F0E7E" w:rsidRPr="007F0E7E" w:rsidRDefault="007F0E7E">
      <w:pPr>
        <w:rPr>
          <w:b/>
        </w:rPr>
      </w:pPr>
      <w:r w:rsidRPr="007F0E7E">
        <w:rPr>
          <w:b/>
        </w:rPr>
        <w:t xml:space="preserve">                                                                                                                                  Препис!</w:t>
      </w:r>
    </w:p>
    <w:p w:rsidR="00A169AE" w:rsidRDefault="00A169AE" w:rsidP="00A169AE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ОБЩИНСКИ СЪВЕТ – ИХТИМАН</w:t>
      </w:r>
    </w:p>
    <w:p w:rsidR="00A169AE" w:rsidRDefault="00A169AE" w:rsidP="00A169AE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A169AE" w:rsidRDefault="00A169AE" w:rsidP="00A169AE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176               </w:t>
      </w:r>
    </w:p>
    <w:p w:rsidR="00A169AE" w:rsidRDefault="00A169AE" w:rsidP="00A169AE">
      <w:pP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</w:t>
      </w:r>
    </w:p>
    <w:p w:rsidR="00A169AE" w:rsidRDefault="00A169AE" w:rsidP="00A169AE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 на Общински съвет-Ихтиман</w:t>
      </w:r>
    </w:p>
    <w:p w:rsidR="00A169AE" w:rsidRDefault="00A169AE" w:rsidP="00A169AE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на 13.09.2024г. , Протокол №12</w:t>
      </w:r>
    </w:p>
    <w:p w:rsidR="003F2AAF" w:rsidRDefault="003F2AAF" w:rsidP="003F2AAF">
      <w:pPr>
        <w:jc w:val="both"/>
      </w:pPr>
    </w:p>
    <w:p w:rsidR="003F2AAF" w:rsidRDefault="003F2AAF" w:rsidP="003F2AAF">
      <w:pPr>
        <w:jc w:val="both"/>
      </w:pPr>
    </w:p>
    <w:p w:rsidR="003F2AAF" w:rsidRPr="003A0498" w:rsidRDefault="003F2AAF" w:rsidP="003F2AAF">
      <w:pPr>
        <w:jc w:val="both"/>
        <w:rPr>
          <w:b/>
          <w:sz w:val="22"/>
          <w:szCs w:val="22"/>
        </w:rPr>
      </w:pPr>
      <w:r w:rsidRPr="003F2AAF">
        <w:rPr>
          <w:b/>
        </w:rPr>
        <w:t>Относно:</w:t>
      </w:r>
      <w:r>
        <w:t xml:space="preserve"> </w:t>
      </w:r>
      <w:bookmarkStart w:id="0" w:name="_GoBack"/>
      <w:r w:rsidRPr="003A0498">
        <w:rPr>
          <w:sz w:val="22"/>
          <w:szCs w:val="22"/>
        </w:rPr>
        <w:t>Процедура за определяне на съдебни заседатели към Софийски окръжен съд и Районен съд Ихтиман.</w:t>
      </w:r>
    </w:p>
    <w:p w:rsidR="003F2AAF" w:rsidRPr="003A0498" w:rsidRDefault="003F2AAF" w:rsidP="003F2AAF">
      <w:pPr>
        <w:jc w:val="both"/>
        <w:rPr>
          <w:b/>
          <w:sz w:val="22"/>
          <w:szCs w:val="22"/>
        </w:rPr>
      </w:pPr>
    </w:p>
    <w:p w:rsidR="003F2AAF" w:rsidRPr="003A0498" w:rsidRDefault="003F2AAF" w:rsidP="003F2AAF">
      <w:pPr>
        <w:jc w:val="both"/>
        <w:rPr>
          <w:b/>
          <w:sz w:val="22"/>
          <w:szCs w:val="22"/>
        </w:rPr>
      </w:pPr>
      <w:r w:rsidRPr="003A0498">
        <w:rPr>
          <w:b/>
          <w:sz w:val="22"/>
          <w:szCs w:val="22"/>
        </w:rPr>
        <w:t>О</w:t>
      </w:r>
      <w:proofErr w:type="spellStart"/>
      <w:r w:rsidRPr="003A0498">
        <w:rPr>
          <w:rFonts w:eastAsiaTheme="minorHAnsi"/>
          <w:b/>
          <w:sz w:val="22"/>
          <w:szCs w:val="22"/>
          <w:lang w:val="en-US"/>
        </w:rPr>
        <w:t>снование</w:t>
      </w:r>
      <w:proofErr w:type="spellEnd"/>
      <w:r w:rsidRPr="003A0498">
        <w:rPr>
          <w:rFonts w:eastAsiaTheme="minorHAnsi"/>
          <w:b/>
          <w:sz w:val="22"/>
          <w:szCs w:val="22"/>
          <w:lang w:val="en-US"/>
        </w:rPr>
        <w:t xml:space="preserve"> </w:t>
      </w:r>
      <w:r w:rsidRPr="003A0498">
        <w:rPr>
          <w:rFonts w:eastAsiaTheme="minorHAnsi"/>
          <w:b/>
          <w:sz w:val="22"/>
          <w:szCs w:val="22"/>
        </w:rPr>
        <w:t xml:space="preserve"> за решение</w:t>
      </w:r>
      <w:r w:rsidRPr="003A0498">
        <w:rPr>
          <w:rFonts w:eastAsiaTheme="minorHAnsi"/>
          <w:sz w:val="22"/>
          <w:szCs w:val="22"/>
        </w:rPr>
        <w:t xml:space="preserve">: </w:t>
      </w:r>
      <w:r w:rsidRPr="003A0498">
        <w:rPr>
          <w:rFonts w:eastAsiaTheme="minorHAnsi"/>
          <w:sz w:val="22"/>
          <w:szCs w:val="22"/>
          <w:lang w:val="en-US"/>
        </w:rPr>
        <w:t>чл.21, ал.1, т.</w:t>
      </w:r>
      <w:r w:rsidRPr="003A0498">
        <w:rPr>
          <w:rFonts w:eastAsiaTheme="minorHAnsi"/>
          <w:sz w:val="22"/>
          <w:szCs w:val="22"/>
        </w:rPr>
        <w:t xml:space="preserve">23 </w:t>
      </w:r>
      <w:proofErr w:type="spellStart"/>
      <w:r w:rsidRPr="003A0498">
        <w:rPr>
          <w:rFonts w:eastAsiaTheme="minorHAnsi"/>
          <w:sz w:val="22"/>
          <w:szCs w:val="22"/>
          <w:lang w:val="en-US"/>
        </w:rPr>
        <w:t>от</w:t>
      </w:r>
      <w:proofErr w:type="spellEnd"/>
      <w:r w:rsidRPr="003A0498">
        <w:rPr>
          <w:rFonts w:eastAsiaTheme="minorHAnsi"/>
          <w:sz w:val="22"/>
          <w:szCs w:val="22"/>
          <w:lang w:val="en-US"/>
        </w:rPr>
        <w:t xml:space="preserve"> ЗМСМА и </w:t>
      </w:r>
      <w:proofErr w:type="spellStart"/>
      <w:r w:rsidRPr="003A0498">
        <w:rPr>
          <w:rFonts w:eastAsiaTheme="minorHAnsi"/>
          <w:sz w:val="22"/>
          <w:szCs w:val="22"/>
          <w:lang w:val="en-US"/>
        </w:rPr>
        <w:t>чл</w:t>
      </w:r>
      <w:proofErr w:type="spellEnd"/>
      <w:r w:rsidRPr="003A0498">
        <w:rPr>
          <w:rFonts w:eastAsiaTheme="minorHAnsi"/>
          <w:sz w:val="22"/>
          <w:szCs w:val="22"/>
          <w:lang w:val="en-US"/>
        </w:rPr>
        <w:t>.</w:t>
      </w:r>
      <w:r w:rsidRPr="003A0498">
        <w:rPr>
          <w:rFonts w:eastAsiaTheme="minorHAnsi"/>
          <w:sz w:val="22"/>
          <w:szCs w:val="22"/>
        </w:rPr>
        <w:t>68а</w:t>
      </w:r>
      <w:r w:rsidRPr="003A0498">
        <w:rPr>
          <w:rFonts w:eastAsiaTheme="minorHAnsi"/>
          <w:sz w:val="22"/>
          <w:szCs w:val="22"/>
          <w:lang w:val="en-US"/>
        </w:rPr>
        <w:t xml:space="preserve">, </w:t>
      </w:r>
      <w:proofErr w:type="spellStart"/>
      <w:r w:rsidRPr="003A0498">
        <w:rPr>
          <w:rFonts w:eastAsiaTheme="minorHAnsi"/>
          <w:sz w:val="22"/>
          <w:szCs w:val="22"/>
          <w:lang w:val="en-US"/>
        </w:rPr>
        <w:t>ал</w:t>
      </w:r>
      <w:proofErr w:type="spellEnd"/>
      <w:r w:rsidRPr="003A0498">
        <w:rPr>
          <w:rFonts w:eastAsiaTheme="minorHAnsi"/>
          <w:sz w:val="22"/>
          <w:szCs w:val="22"/>
          <w:lang w:val="en-US"/>
        </w:rPr>
        <w:t>.</w:t>
      </w:r>
      <w:r w:rsidRPr="003A0498">
        <w:rPr>
          <w:rFonts w:eastAsiaTheme="minorHAnsi"/>
          <w:sz w:val="22"/>
          <w:szCs w:val="22"/>
        </w:rPr>
        <w:t>4 от Закон за съдебната власт общински съвети в публично заседание с мнозинство, повече от половината от присъстващите членове определят кандидатите за съдебни заседатели, които предлагат за избиране от общите събрания на окръжните и апелативните съдилища.</w:t>
      </w:r>
    </w:p>
    <w:p w:rsidR="003F2AAF" w:rsidRPr="003A0498" w:rsidRDefault="003F2AAF" w:rsidP="003F2AAF">
      <w:pPr>
        <w:ind w:firstLine="1080"/>
        <w:jc w:val="both"/>
        <w:rPr>
          <w:rFonts w:eastAsiaTheme="minorHAnsi"/>
          <w:sz w:val="22"/>
          <w:szCs w:val="22"/>
          <w:lang w:val="en-US"/>
        </w:rPr>
      </w:pPr>
      <w:r w:rsidRPr="003A0498">
        <w:rPr>
          <w:rFonts w:eastAsiaTheme="minorHAnsi"/>
          <w:sz w:val="22"/>
          <w:szCs w:val="22"/>
          <w:lang w:val="en-US"/>
        </w:rPr>
        <w:t xml:space="preserve">                                </w:t>
      </w:r>
    </w:p>
    <w:p w:rsidR="003F2AAF" w:rsidRPr="003A0498" w:rsidRDefault="003F2AAF" w:rsidP="003F2AAF">
      <w:pPr>
        <w:ind w:firstLine="1080"/>
        <w:jc w:val="both"/>
        <w:rPr>
          <w:b/>
          <w:sz w:val="22"/>
          <w:szCs w:val="22"/>
        </w:rPr>
      </w:pPr>
      <w:r w:rsidRPr="003A0498">
        <w:rPr>
          <w:rFonts w:eastAsiaTheme="minorHAnsi"/>
          <w:sz w:val="22"/>
          <w:szCs w:val="22"/>
        </w:rPr>
        <w:t xml:space="preserve">                                 </w:t>
      </w:r>
      <w:r w:rsidRPr="003A0498">
        <w:rPr>
          <w:b/>
          <w:sz w:val="22"/>
          <w:szCs w:val="22"/>
        </w:rPr>
        <w:t xml:space="preserve">Общински съвет Ихтиман </w:t>
      </w:r>
    </w:p>
    <w:p w:rsidR="003F2AAF" w:rsidRPr="003A0498" w:rsidRDefault="003F2AAF" w:rsidP="003F2AAF">
      <w:pPr>
        <w:ind w:firstLine="1080"/>
        <w:rPr>
          <w:b/>
          <w:sz w:val="22"/>
          <w:szCs w:val="22"/>
        </w:rPr>
      </w:pPr>
      <w:r w:rsidRPr="003A0498">
        <w:rPr>
          <w:b/>
          <w:sz w:val="22"/>
          <w:szCs w:val="22"/>
        </w:rPr>
        <w:t xml:space="preserve">                                               РЕШИ</w:t>
      </w:r>
    </w:p>
    <w:p w:rsidR="003F2AAF" w:rsidRPr="003A0498" w:rsidRDefault="003F2AAF" w:rsidP="003F2AAF">
      <w:pPr>
        <w:spacing w:line="259" w:lineRule="auto"/>
        <w:ind w:right="424"/>
        <w:rPr>
          <w:rFonts w:eastAsiaTheme="minorHAnsi"/>
          <w:sz w:val="22"/>
          <w:szCs w:val="22"/>
        </w:rPr>
      </w:pPr>
    </w:p>
    <w:p w:rsidR="003F2AAF" w:rsidRPr="003A0498" w:rsidRDefault="003F2AAF" w:rsidP="003F2AAF">
      <w:pPr>
        <w:spacing w:line="259" w:lineRule="auto"/>
        <w:ind w:right="424"/>
        <w:rPr>
          <w:rFonts w:eastAsiaTheme="minorHAnsi"/>
          <w:sz w:val="22"/>
          <w:szCs w:val="22"/>
        </w:rPr>
      </w:pPr>
      <w:r w:rsidRPr="003A0498">
        <w:rPr>
          <w:rFonts w:eastAsiaTheme="minorHAnsi"/>
          <w:sz w:val="22"/>
          <w:szCs w:val="22"/>
        </w:rPr>
        <w:t>1.Определя кандидата за съдебен заседател към СОС:</w:t>
      </w:r>
    </w:p>
    <w:p w:rsidR="003F2AAF" w:rsidRPr="003A0498" w:rsidRDefault="003F2AAF" w:rsidP="003F2AAF">
      <w:pPr>
        <w:spacing w:line="259" w:lineRule="auto"/>
        <w:ind w:right="424"/>
        <w:rPr>
          <w:rFonts w:eastAsiaTheme="minorHAnsi"/>
          <w:sz w:val="22"/>
          <w:szCs w:val="22"/>
        </w:rPr>
      </w:pPr>
      <w:r w:rsidRPr="003A0498">
        <w:rPr>
          <w:rFonts w:eastAsiaTheme="minorHAnsi"/>
          <w:sz w:val="22"/>
          <w:szCs w:val="22"/>
        </w:rPr>
        <w:t xml:space="preserve"> - Славейка</w:t>
      </w:r>
      <w:r w:rsidR="0012321C" w:rsidRPr="003A0498">
        <w:rPr>
          <w:rFonts w:eastAsiaTheme="minorHAnsi"/>
          <w:sz w:val="22"/>
          <w:szCs w:val="22"/>
        </w:rPr>
        <w:t xml:space="preserve"> </w:t>
      </w:r>
      <w:r w:rsidRPr="003A0498">
        <w:rPr>
          <w:rFonts w:eastAsiaTheme="minorHAnsi"/>
          <w:sz w:val="22"/>
          <w:szCs w:val="22"/>
        </w:rPr>
        <w:t xml:space="preserve"> </w:t>
      </w:r>
      <w:r w:rsidR="007F0E7E" w:rsidRPr="003A0498">
        <w:rPr>
          <w:rFonts w:eastAsiaTheme="minorHAnsi"/>
          <w:sz w:val="22"/>
          <w:szCs w:val="22"/>
        </w:rPr>
        <w:t xml:space="preserve">Иванова </w:t>
      </w:r>
      <w:r w:rsidRPr="003A0498">
        <w:rPr>
          <w:rFonts w:eastAsiaTheme="minorHAnsi"/>
          <w:sz w:val="22"/>
          <w:szCs w:val="22"/>
        </w:rPr>
        <w:t>Григорова</w:t>
      </w:r>
    </w:p>
    <w:p w:rsidR="003F2AAF" w:rsidRPr="003A0498" w:rsidRDefault="003F2AAF" w:rsidP="003F2AAF">
      <w:pPr>
        <w:spacing w:line="259" w:lineRule="auto"/>
        <w:ind w:right="424"/>
        <w:rPr>
          <w:rFonts w:eastAsiaTheme="minorHAnsi"/>
          <w:sz w:val="22"/>
          <w:szCs w:val="22"/>
        </w:rPr>
      </w:pPr>
      <w:r w:rsidRPr="003A0498">
        <w:rPr>
          <w:rFonts w:eastAsiaTheme="minorHAnsi"/>
          <w:sz w:val="22"/>
          <w:szCs w:val="22"/>
        </w:rPr>
        <w:t>2. Определя канидатите за съдебни заседатели към Районен съд Ихтиман:</w:t>
      </w:r>
    </w:p>
    <w:p w:rsidR="003F2AAF" w:rsidRPr="003A0498" w:rsidRDefault="003F2AAF" w:rsidP="003F2AAF">
      <w:pPr>
        <w:spacing w:line="259" w:lineRule="auto"/>
        <w:ind w:right="424"/>
        <w:rPr>
          <w:rFonts w:eastAsiaTheme="minorHAnsi"/>
          <w:sz w:val="22"/>
          <w:szCs w:val="22"/>
        </w:rPr>
      </w:pPr>
      <w:r w:rsidRPr="003A0498">
        <w:rPr>
          <w:rFonts w:eastAsiaTheme="minorHAnsi"/>
          <w:sz w:val="22"/>
          <w:szCs w:val="22"/>
        </w:rPr>
        <w:t xml:space="preserve"> - Красимира </w:t>
      </w:r>
      <w:r w:rsidR="00DE50A3" w:rsidRPr="003A0498">
        <w:rPr>
          <w:rFonts w:eastAsiaTheme="minorHAnsi"/>
          <w:sz w:val="22"/>
          <w:szCs w:val="22"/>
        </w:rPr>
        <w:t xml:space="preserve"> Стоименова </w:t>
      </w:r>
      <w:r w:rsidRPr="003A0498">
        <w:rPr>
          <w:rFonts w:eastAsiaTheme="minorHAnsi"/>
          <w:sz w:val="22"/>
          <w:szCs w:val="22"/>
        </w:rPr>
        <w:t>Стоименова</w:t>
      </w:r>
    </w:p>
    <w:p w:rsidR="003F2AAF" w:rsidRPr="003A0498" w:rsidRDefault="003F2AAF" w:rsidP="003F2AAF">
      <w:pPr>
        <w:spacing w:line="259" w:lineRule="auto"/>
        <w:ind w:right="424"/>
        <w:rPr>
          <w:rFonts w:eastAsiaTheme="minorHAnsi"/>
          <w:sz w:val="22"/>
          <w:szCs w:val="22"/>
        </w:rPr>
      </w:pPr>
      <w:r w:rsidRPr="003A0498">
        <w:rPr>
          <w:rFonts w:eastAsiaTheme="minorHAnsi"/>
          <w:sz w:val="22"/>
          <w:szCs w:val="22"/>
        </w:rPr>
        <w:t xml:space="preserve"> - Ирина </w:t>
      </w:r>
      <w:r w:rsidR="0012321C" w:rsidRPr="003A0498">
        <w:rPr>
          <w:rFonts w:eastAsiaTheme="minorHAnsi"/>
          <w:sz w:val="22"/>
          <w:szCs w:val="22"/>
        </w:rPr>
        <w:t xml:space="preserve"> Димитрова </w:t>
      </w:r>
      <w:r w:rsidRPr="003A0498">
        <w:rPr>
          <w:rFonts w:eastAsiaTheme="minorHAnsi"/>
          <w:sz w:val="22"/>
          <w:szCs w:val="22"/>
        </w:rPr>
        <w:t>Малинова</w:t>
      </w:r>
    </w:p>
    <w:p w:rsidR="003F2AAF" w:rsidRPr="003A0498" w:rsidRDefault="003F2AAF" w:rsidP="003F2AAF">
      <w:pPr>
        <w:spacing w:line="259" w:lineRule="auto"/>
        <w:ind w:right="424"/>
        <w:rPr>
          <w:rFonts w:eastAsiaTheme="minorHAnsi"/>
          <w:sz w:val="22"/>
          <w:szCs w:val="22"/>
        </w:rPr>
      </w:pPr>
      <w:r w:rsidRPr="003A0498">
        <w:rPr>
          <w:rFonts w:eastAsiaTheme="minorHAnsi"/>
          <w:sz w:val="22"/>
          <w:szCs w:val="22"/>
        </w:rPr>
        <w:t xml:space="preserve"> - Ася </w:t>
      </w:r>
      <w:r w:rsidR="0012321C" w:rsidRPr="003A0498">
        <w:rPr>
          <w:rFonts w:eastAsiaTheme="minorHAnsi"/>
          <w:sz w:val="22"/>
          <w:szCs w:val="22"/>
        </w:rPr>
        <w:t xml:space="preserve"> Стоянчова </w:t>
      </w:r>
      <w:r w:rsidRPr="003A0498">
        <w:rPr>
          <w:rFonts w:eastAsiaTheme="minorHAnsi"/>
          <w:sz w:val="22"/>
          <w:szCs w:val="22"/>
        </w:rPr>
        <w:t>Кирова</w:t>
      </w:r>
    </w:p>
    <w:p w:rsidR="003F2AAF" w:rsidRPr="003A0498" w:rsidRDefault="003F2AAF" w:rsidP="003F2AAF">
      <w:pPr>
        <w:spacing w:line="259" w:lineRule="auto"/>
        <w:ind w:right="424"/>
        <w:rPr>
          <w:rFonts w:eastAsiaTheme="minorHAnsi"/>
          <w:sz w:val="22"/>
          <w:szCs w:val="22"/>
        </w:rPr>
      </w:pPr>
      <w:r w:rsidRPr="003A0498">
        <w:rPr>
          <w:rFonts w:eastAsiaTheme="minorHAnsi"/>
          <w:sz w:val="22"/>
          <w:szCs w:val="22"/>
        </w:rPr>
        <w:t xml:space="preserve"> - Веселка </w:t>
      </w:r>
      <w:r w:rsidR="0012321C" w:rsidRPr="003A0498">
        <w:rPr>
          <w:rFonts w:eastAsiaTheme="minorHAnsi"/>
          <w:sz w:val="22"/>
          <w:szCs w:val="22"/>
        </w:rPr>
        <w:t xml:space="preserve">Христанева </w:t>
      </w:r>
      <w:r w:rsidRPr="003A0498">
        <w:rPr>
          <w:rFonts w:eastAsiaTheme="minorHAnsi"/>
          <w:sz w:val="22"/>
          <w:szCs w:val="22"/>
        </w:rPr>
        <w:t xml:space="preserve"> Спасова</w:t>
      </w:r>
    </w:p>
    <w:bookmarkEnd w:id="0"/>
    <w:p w:rsidR="00A169AE" w:rsidRDefault="00A169AE"/>
    <w:p w:rsidR="003F2AAF" w:rsidRDefault="003F2AAF"/>
    <w:p w:rsidR="003F2AAF" w:rsidRDefault="003F2AAF"/>
    <w:p w:rsidR="003F2AAF" w:rsidRDefault="003F2AAF"/>
    <w:p w:rsidR="003F2AAF" w:rsidRDefault="003F2AAF"/>
    <w:p w:rsidR="003F2AAF" w:rsidRDefault="003F2AAF"/>
    <w:p w:rsidR="003F2AAF" w:rsidRPr="003F2AAF" w:rsidRDefault="003F2AAF">
      <w:pPr>
        <w:rPr>
          <w:b/>
        </w:rPr>
      </w:pPr>
      <w:r w:rsidRPr="003F2AAF">
        <w:rPr>
          <w:b/>
        </w:rPr>
        <w:t xml:space="preserve">                                                                                               Председател </w:t>
      </w:r>
      <w:r w:rsidR="007F0E7E">
        <w:rPr>
          <w:b/>
        </w:rPr>
        <w:t>ОбС/п/</w:t>
      </w:r>
    </w:p>
    <w:p w:rsidR="003F2AAF" w:rsidRDefault="003F2AAF">
      <w:pPr>
        <w:rPr>
          <w:b/>
        </w:rPr>
      </w:pPr>
      <w:r w:rsidRPr="003F2AAF">
        <w:rPr>
          <w:b/>
        </w:rPr>
        <w:t xml:space="preserve">                                                                                                 /Николай Начев/</w:t>
      </w:r>
    </w:p>
    <w:p w:rsidR="007F0E7E" w:rsidRDefault="007F0E7E">
      <w:pPr>
        <w:rPr>
          <w:b/>
        </w:rPr>
      </w:pPr>
      <w:r>
        <w:rPr>
          <w:b/>
        </w:rPr>
        <w:t>Вярно с оригинала!</w:t>
      </w:r>
    </w:p>
    <w:sectPr w:rsidR="007F0E7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9AE"/>
    <w:rsid w:val="0012321C"/>
    <w:rsid w:val="003A0498"/>
    <w:rsid w:val="003F2AAF"/>
    <w:rsid w:val="007F0E7E"/>
    <w:rsid w:val="00924154"/>
    <w:rsid w:val="00A169AE"/>
    <w:rsid w:val="00DE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B73249-478D-4D2D-9656-76C91A959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9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2A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AAF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9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8</cp:revision>
  <cp:lastPrinted>2024-09-17T07:59:00Z</cp:lastPrinted>
  <dcterms:created xsi:type="dcterms:W3CDTF">2024-09-16T13:54:00Z</dcterms:created>
  <dcterms:modified xsi:type="dcterms:W3CDTF">2024-09-17T08:41:00Z</dcterms:modified>
</cp:coreProperties>
</file>