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8C8" w:rsidRDefault="001528C8" w:rsidP="001528C8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1528C8" w:rsidRDefault="001528C8" w:rsidP="001528C8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636574" w:rsidRPr="00636574" w:rsidRDefault="001528C8" w:rsidP="001528C8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</w:t>
      </w:r>
      <w:r w:rsidR="00636574"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                  </w:t>
      </w:r>
      <w:r w:rsidR="00636574" w:rsidRPr="00636574">
        <w:rPr>
          <w:rFonts w:eastAsiaTheme="minorHAnsi"/>
          <w:b/>
          <w:sz w:val="22"/>
          <w:szCs w:val="22"/>
          <w:lang w:eastAsia="en-US"/>
        </w:rPr>
        <w:t>Препис!</w:t>
      </w:r>
    </w:p>
    <w:p w:rsidR="00636574" w:rsidRDefault="00636574" w:rsidP="001528C8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</w:t>
      </w:r>
    </w:p>
    <w:p w:rsidR="001528C8" w:rsidRDefault="00636574" w:rsidP="001528C8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</w:t>
      </w:r>
      <w:r w:rsidR="001528C8">
        <w:rPr>
          <w:rFonts w:eastAsiaTheme="minorHAnsi"/>
          <w:b/>
          <w:sz w:val="32"/>
          <w:szCs w:val="32"/>
          <w:lang w:eastAsia="en-US"/>
        </w:rPr>
        <w:t>ОБЩИНСКИ СЪВЕТ – ИХТИМАН</w:t>
      </w:r>
    </w:p>
    <w:p w:rsidR="001528C8" w:rsidRDefault="001528C8" w:rsidP="001528C8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1528C8" w:rsidRDefault="001528C8" w:rsidP="001528C8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167                </w:t>
      </w:r>
    </w:p>
    <w:p w:rsidR="001528C8" w:rsidRDefault="001528C8" w:rsidP="001528C8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1528C8" w:rsidRDefault="001528C8" w:rsidP="001528C8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1528C8" w:rsidRDefault="001528C8" w:rsidP="001528C8"/>
    <w:p w:rsidR="00E415C5" w:rsidRDefault="00636574"/>
    <w:p w:rsidR="00636574" w:rsidRDefault="00636574">
      <w:r w:rsidRPr="00636574">
        <w:rPr>
          <w:b/>
        </w:rPr>
        <w:t>Относно:</w:t>
      </w:r>
      <w:r>
        <w:t xml:space="preserve"> Предложение за придобиване на сграда.</w:t>
      </w:r>
    </w:p>
    <w:p w:rsidR="00636574" w:rsidRDefault="00636574"/>
    <w:p w:rsidR="00636574" w:rsidRDefault="00636574" w:rsidP="00636574">
      <w:pPr>
        <w:tabs>
          <w:tab w:val="left" w:pos="7802"/>
        </w:tabs>
      </w:pPr>
      <w:r w:rsidRPr="00636574">
        <w:rPr>
          <w:b/>
        </w:rPr>
        <w:t>О</w:t>
      </w:r>
      <w:r w:rsidRPr="00636574">
        <w:rPr>
          <w:b/>
        </w:rPr>
        <w:t xml:space="preserve">снование </w:t>
      </w:r>
      <w:r w:rsidRPr="00636574">
        <w:rPr>
          <w:b/>
        </w:rPr>
        <w:t xml:space="preserve"> за решение:</w:t>
      </w:r>
      <w:r>
        <w:t xml:space="preserve"> </w:t>
      </w:r>
      <w:r>
        <w:t>чл.21, ал.1, т.8 от ЗМСМА и чл.34, ал.1 и ал.2  от Закон за общинската собственост и Наредбата за реда за придобиване, управление и разпореждане с общинско имущество</w:t>
      </w:r>
      <w:r>
        <w:t>.</w:t>
      </w:r>
      <w:bookmarkStart w:id="0" w:name="_GoBack"/>
      <w:bookmarkEnd w:id="0"/>
    </w:p>
    <w:p w:rsidR="00636574" w:rsidRDefault="00636574" w:rsidP="00636574">
      <w:pPr>
        <w:tabs>
          <w:tab w:val="left" w:pos="7802"/>
        </w:tabs>
        <w:jc w:val="center"/>
        <w:rPr>
          <w:b/>
        </w:rPr>
      </w:pPr>
    </w:p>
    <w:p w:rsidR="00636574" w:rsidRPr="00FC3DA6" w:rsidRDefault="00636574" w:rsidP="00636574">
      <w:pPr>
        <w:jc w:val="both"/>
        <w:rPr>
          <w:b/>
        </w:rPr>
      </w:pPr>
      <w:r>
        <w:rPr>
          <w:b/>
        </w:rPr>
        <w:t xml:space="preserve">                        </w:t>
      </w:r>
      <w:r w:rsidRPr="00FC3DA6">
        <w:rPr>
          <w:b/>
        </w:rPr>
        <w:t xml:space="preserve">  </w:t>
      </w:r>
      <w:r>
        <w:rPr>
          <w:b/>
        </w:rPr>
        <w:t xml:space="preserve">    </w:t>
      </w:r>
      <w:r>
        <w:rPr>
          <w:b/>
        </w:rPr>
        <w:t xml:space="preserve">                     </w:t>
      </w:r>
      <w:r w:rsidRPr="00FC3DA6">
        <w:rPr>
          <w:b/>
        </w:rPr>
        <w:t xml:space="preserve"> </w:t>
      </w:r>
      <w:r>
        <w:rPr>
          <w:b/>
        </w:rPr>
        <w:t xml:space="preserve">Общински съвет  Ихтиман </w:t>
      </w:r>
    </w:p>
    <w:p w:rsidR="00636574" w:rsidRDefault="00636574" w:rsidP="00636574">
      <w:pPr>
        <w:tabs>
          <w:tab w:val="left" w:pos="7802"/>
        </w:tabs>
      </w:pPr>
      <w:r w:rsidRPr="00FC3DA6">
        <w:rPr>
          <w:b/>
        </w:rPr>
        <w:t xml:space="preserve">                       </w:t>
      </w:r>
      <w:r>
        <w:rPr>
          <w:b/>
        </w:rPr>
        <w:t xml:space="preserve">                     </w:t>
      </w:r>
      <w:r>
        <w:rPr>
          <w:b/>
        </w:rPr>
        <w:t xml:space="preserve">                           РЕШИ</w:t>
      </w:r>
      <w:r w:rsidRPr="00E600B0">
        <w:t xml:space="preserve"> </w:t>
      </w:r>
    </w:p>
    <w:p w:rsidR="00636574" w:rsidRDefault="00636574" w:rsidP="00636574">
      <w:pPr>
        <w:contextualSpacing/>
        <w:jc w:val="both"/>
      </w:pPr>
    </w:p>
    <w:p w:rsidR="00636574" w:rsidRDefault="00636574" w:rsidP="00636574">
      <w:pPr>
        <w:contextualSpacing/>
        <w:jc w:val="both"/>
      </w:pPr>
      <w:r>
        <w:t xml:space="preserve">1.Общински съвет – Ихтиман </w:t>
      </w:r>
      <w:r>
        <w:rPr>
          <w:b/>
        </w:rPr>
        <w:t>ОТКЛОНЯВА</w:t>
      </w:r>
      <w:r>
        <w:t xml:space="preserve"> предложение от „СИРФАН” АД за придобиване на поземлен имот – сграда, с административен адрес: бул. „Цар Освободител“ №110А представляваща „Сграда на хлебарница“, изградена в УПИ II в кв.191, имот с планоснимачен номер 2743 с площ от 149 кв.м., който поземлен имот е общинска собственост, срещу заплащане на цена на придобиване в размер на 95 500.00/ деветдесет и пет хиляди и петстотин лева и нула стотинки /лв.</w:t>
      </w:r>
    </w:p>
    <w:p w:rsidR="00636574" w:rsidRDefault="00636574"/>
    <w:p w:rsidR="00636574" w:rsidRDefault="00636574"/>
    <w:p w:rsidR="00636574" w:rsidRDefault="00636574"/>
    <w:p w:rsidR="00636574" w:rsidRDefault="00636574"/>
    <w:p w:rsidR="00636574" w:rsidRPr="00636574" w:rsidRDefault="00636574">
      <w:pPr>
        <w:rPr>
          <w:b/>
        </w:rPr>
      </w:pPr>
      <w:r w:rsidRPr="00636574">
        <w:rPr>
          <w:b/>
        </w:rPr>
        <w:t xml:space="preserve">                                                                              </w:t>
      </w:r>
      <w:r>
        <w:rPr>
          <w:b/>
        </w:rPr>
        <w:t xml:space="preserve">                Председател Об/п/</w:t>
      </w:r>
    </w:p>
    <w:p w:rsidR="00636574" w:rsidRDefault="00636574">
      <w:pPr>
        <w:rPr>
          <w:b/>
        </w:rPr>
      </w:pPr>
      <w:r w:rsidRPr="00636574">
        <w:rPr>
          <w:b/>
        </w:rPr>
        <w:t xml:space="preserve">                                                                                                /Николай Начев/</w:t>
      </w:r>
    </w:p>
    <w:p w:rsidR="00636574" w:rsidRDefault="00636574">
      <w:pPr>
        <w:rPr>
          <w:b/>
        </w:rPr>
      </w:pPr>
      <w:r>
        <w:rPr>
          <w:b/>
        </w:rPr>
        <w:t>Вярно с оригинала!</w:t>
      </w:r>
    </w:p>
    <w:p w:rsidR="00636574" w:rsidRDefault="00636574">
      <w:pPr>
        <w:rPr>
          <w:b/>
        </w:rPr>
      </w:pPr>
    </w:p>
    <w:sectPr w:rsidR="0063657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C8"/>
    <w:rsid w:val="001528C8"/>
    <w:rsid w:val="00224E36"/>
    <w:rsid w:val="00636574"/>
    <w:rsid w:val="00B7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100F7"/>
  <w15:chartTrackingRefBased/>
  <w15:docId w15:val="{13463873-5A4B-4C00-B459-3FC14926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65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574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8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2024-08-05T11:47:00Z</cp:lastPrinted>
  <dcterms:created xsi:type="dcterms:W3CDTF">2024-08-05T08:33:00Z</dcterms:created>
  <dcterms:modified xsi:type="dcterms:W3CDTF">2024-08-05T11:48:00Z</dcterms:modified>
</cp:coreProperties>
</file>