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397" w:rsidRPr="008C1358" w:rsidRDefault="001D3397" w:rsidP="001D3397">
      <w:pPr>
        <w:jc w:val="right"/>
        <w:rPr>
          <w:rFonts w:asciiTheme="majorHAnsi" w:hAnsiTheme="majorHAnsi"/>
        </w:rPr>
      </w:pPr>
      <w:r w:rsidRPr="008C1358">
        <w:rPr>
          <w:rFonts w:asciiTheme="majorHAnsi" w:hAnsiTheme="majorHAnsi"/>
          <w:noProof/>
          <w:lang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4699000</wp:posOffset>
            </wp:positionH>
            <wp:positionV relativeFrom="paragraph">
              <wp:posOffset>-80010</wp:posOffset>
            </wp:positionV>
            <wp:extent cx="975995" cy="1332230"/>
            <wp:effectExtent l="171450" t="171450" r="376555" b="363220"/>
            <wp:wrapThrough wrapText="bothSides">
              <wp:wrapPolygon edited="0">
                <wp:start x="4638" y="-2780"/>
                <wp:lineTo x="-3794" y="-2162"/>
                <wp:lineTo x="-3373" y="22856"/>
                <wp:lineTo x="2530" y="27180"/>
                <wp:lineTo x="23188" y="27180"/>
                <wp:lineTo x="23610" y="26562"/>
                <wp:lineTo x="28669" y="22856"/>
                <wp:lineTo x="29512" y="1235"/>
                <wp:lineTo x="23610" y="-2162"/>
                <wp:lineTo x="21080" y="-2780"/>
                <wp:lineTo x="4638" y="-2780"/>
              </wp:wrapPolygon>
            </wp:wrapThrough>
            <wp:docPr id="1" name="Картина 1" descr="C:\Users\j_daskalova\Downloads\чавдар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_daskalova\Downloads\чавдар\index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1332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  <w:b/>
          <w:sz w:val="56"/>
          <w:szCs w:val="56"/>
        </w:rPr>
      </w:pPr>
      <w:r w:rsidRPr="008C1358">
        <w:rPr>
          <w:rFonts w:asciiTheme="majorHAnsi" w:hAnsiTheme="majorHAnsi"/>
          <w:b/>
          <w:sz w:val="56"/>
          <w:szCs w:val="56"/>
        </w:rPr>
        <w:t>П Р О Г Р А М А</w:t>
      </w:r>
    </w:p>
    <w:p w:rsidR="001D3397" w:rsidRPr="008C1358" w:rsidRDefault="001D3397" w:rsidP="001D3397">
      <w:pPr>
        <w:rPr>
          <w:rFonts w:asciiTheme="majorHAnsi" w:hAnsiTheme="majorHAnsi"/>
          <w:b/>
          <w:sz w:val="36"/>
          <w:szCs w:val="36"/>
        </w:rPr>
      </w:pPr>
      <w:r w:rsidRPr="008C1358">
        <w:rPr>
          <w:rFonts w:asciiTheme="majorHAnsi" w:hAnsiTheme="majorHAnsi"/>
          <w:b/>
          <w:sz w:val="36"/>
          <w:szCs w:val="36"/>
        </w:rPr>
        <w:t>ЗА</w:t>
      </w:r>
    </w:p>
    <w:p w:rsidR="001D3397" w:rsidRPr="008C1358" w:rsidRDefault="001D3397" w:rsidP="001D3397">
      <w:pPr>
        <w:rPr>
          <w:rFonts w:asciiTheme="majorHAnsi" w:hAnsiTheme="majorHAnsi"/>
          <w:b/>
          <w:sz w:val="36"/>
          <w:szCs w:val="36"/>
        </w:rPr>
      </w:pPr>
      <w:r w:rsidRPr="008C1358">
        <w:rPr>
          <w:rFonts w:asciiTheme="majorHAnsi" w:hAnsiTheme="majorHAnsi"/>
          <w:b/>
          <w:sz w:val="36"/>
          <w:szCs w:val="36"/>
        </w:rPr>
        <w:t>ИЗПЪЛНЕНИЕ НА НАЦИОНАЛНА ПРОГРАМА ЗА ОВЛАДЯВАНЕ ПОПУЛАЦИЯТА НА БЕЗСТОПАНСТВЕНИТЕ КУЧЕТА НА ТЕРИТОРИЯТА НА ОБЩИНА ИХТИМАН</w:t>
      </w:r>
    </w:p>
    <w:p w:rsidR="001D3397" w:rsidRPr="008C1358" w:rsidRDefault="001466FA" w:rsidP="001D3397">
      <w:pPr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2022-202</w:t>
      </w:r>
      <w:r w:rsidR="004E2244">
        <w:rPr>
          <w:rFonts w:asciiTheme="majorHAnsi" w:hAnsiTheme="majorHAnsi"/>
          <w:b/>
          <w:sz w:val="36"/>
          <w:szCs w:val="36"/>
        </w:rPr>
        <w:t>5</w:t>
      </w:r>
      <w:r w:rsidR="001D3397" w:rsidRPr="008C1358">
        <w:rPr>
          <w:rFonts w:asciiTheme="majorHAnsi" w:hAnsiTheme="majorHAnsi"/>
          <w:b/>
          <w:sz w:val="36"/>
          <w:szCs w:val="36"/>
        </w:rPr>
        <w:t xml:space="preserve"> г.</w:t>
      </w: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rPr>
          <w:rFonts w:asciiTheme="majorHAnsi" w:hAnsiTheme="majorHAnsi"/>
        </w:rPr>
      </w:pPr>
    </w:p>
    <w:p w:rsidR="001D3397" w:rsidRPr="008C1358" w:rsidRDefault="001D3397" w:rsidP="001D3397">
      <w:pPr>
        <w:jc w:val="center"/>
        <w:rPr>
          <w:rFonts w:asciiTheme="majorHAnsi" w:hAnsiTheme="majorHAnsi"/>
          <w:b/>
        </w:rPr>
      </w:pPr>
      <w:r w:rsidRPr="008C1358">
        <w:rPr>
          <w:rFonts w:asciiTheme="majorHAnsi" w:hAnsiTheme="majorHAnsi"/>
          <w:b/>
        </w:rPr>
        <w:t>ОБЩИНА ИХТИМАН</w:t>
      </w:r>
    </w:p>
    <w:p w:rsidR="001D3397" w:rsidRPr="008C1358" w:rsidRDefault="001D3397" w:rsidP="001D3397">
      <w:pPr>
        <w:jc w:val="center"/>
        <w:rPr>
          <w:rFonts w:asciiTheme="majorHAnsi" w:hAnsiTheme="majorHAnsi"/>
          <w:b/>
        </w:rPr>
      </w:pPr>
      <w:r w:rsidRPr="008C1358">
        <w:rPr>
          <w:rFonts w:asciiTheme="majorHAnsi" w:hAnsiTheme="majorHAnsi"/>
          <w:b/>
        </w:rPr>
        <w:t>2022 г.</w:t>
      </w:r>
    </w:p>
    <w:p w:rsidR="001D3397" w:rsidRPr="008C1358" w:rsidRDefault="001D3397" w:rsidP="001D3397">
      <w:pPr>
        <w:jc w:val="center"/>
        <w:rPr>
          <w:rFonts w:asciiTheme="majorHAnsi" w:hAnsiTheme="majorHAnsi"/>
          <w:b/>
        </w:rPr>
      </w:pPr>
      <w:r w:rsidRPr="008C1358">
        <w:rPr>
          <w:rFonts w:asciiTheme="majorHAnsi" w:hAnsiTheme="majorHAnsi"/>
          <w:b/>
        </w:rPr>
        <w:lastRenderedPageBreak/>
        <w:t>С Ъ Д Ъ Р Ж А Н И Е :</w:t>
      </w:r>
    </w:p>
    <w:p w:rsidR="001D3397" w:rsidRPr="008C1358" w:rsidRDefault="001D3397" w:rsidP="001D3397">
      <w:pPr>
        <w:rPr>
          <w:rFonts w:asciiTheme="majorHAnsi" w:hAnsiTheme="majorHAnsi"/>
        </w:rPr>
      </w:pPr>
    </w:p>
    <w:p w:rsidR="002B2E5A" w:rsidRDefault="001D3397" w:rsidP="001D3397">
      <w:pPr>
        <w:rPr>
          <w:rFonts w:asciiTheme="majorHAnsi" w:hAnsiTheme="majorHAnsi"/>
        </w:rPr>
      </w:pPr>
      <w:r w:rsidRPr="008C1358">
        <w:rPr>
          <w:rFonts w:asciiTheme="majorHAnsi" w:hAnsiTheme="majorHAnsi"/>
        </w:rPr>
        <w:t xml:space="preserve">1. </w:t>
      </w:r>
      <w:r w:rsidR="002B2E5A">
        <w:rPr>
          <w:rFonts w:asciiTheme="majorHAnsi" w:hAnsiTheme="majorHAnsi"/>
        </w:rPr>
        <w:t xml:space="preserve"> Въведение ……………</w:t>
      </w:r>
      <w:r w:rsidR="0041009E">
        <w:rPr>
          <w:rFonts w:asciiTheme="majorHAnsi" w:hAnsiTheme="majorHAnsi"/>
        </w:rPr>
        <w:t>.........................................................................................................................</w:t>
      </w:r>
      <w:r w:rsidR="002B2E5A">
        <w:rPr>
          <w:rFonts w:asciiTheme="majorHAnsi" w:hAnsiTheme="majorHAnsi"/>
        </w:rPr>
        <w:t>……… стр.3</w:t>
      </w:r>
    </w:p>
    <w:p w:rsidR="0041009E" w:rsidRDefault="002B2E5A" w:rsidP="001D339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2.  </w:t>
      </w:r>
      <w:r w:rsidR="001D3397" w:rsidRPr="008C1358">
        <w:rPr>
          <w:rFonts w:asciiTheme="majorHAnsi" w:hAnsiTheme="majorHAnsi"/>
        </w:rPr>
        <w:t>Цел и задачи. Основни принципи и срок за действ</w:t>
      </w:r>
      <w:r w:rsidR="0041009E">
        <w:rPr>
          <w:rFonts w:asciiTheme="majorHAnsi" w:hAnsiTheme="majorHAnsi"/>
        </w:rPr>
        <w:t>ие на програмата ………………… стр.4</w:t>
      </w:r>
    </w:p>
    <w:p w:rsidR="001D3397" w:rsidRPr="008C1358" w:rsidRDefault="0041009E" w:rsidP="001D339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3. </w:t>
      </w:r>
      <w:r w:rsidR="001D3397" w:rsidRPr="008C1358">
        <w:rPr>
          <w:rFonts w:asciiTheme="majorHAnsi" w:hAnsiTheme="majorHAnsi"/>
        </w:rPr>
        <w:t xml:space="preserve"> Нормативна</w:t>
      </w:r>
      <w:r>
        <w:rPr>
          <w:rFonts w:asciiTheme="majorHAnsi" w:hAnsiTheme="majorHAnsi"/>
        </w:rPr>
        <w:t xml:space="preserve"> база…………………………………………..................................................................…….…. стр.6</w:t>
      </w:r>
    </w:p>
    <w:p w:rsidR="001D3397" w:rsidRPr="008C1358" w:rsidRDefault="001D3397" w:rsidP="001D3397">
      <w:pPr>
        <w:rPr>
          <w:rFonts w:asciiTheme="majorHAnsi" w:hAnsiTheme="majorHAnsi"/>
        </w:rPr>
      </w:pPr>
      <w:r w:rsidRPr="008C1358">
        <w:rPr>
          <w:rFonts w:asciiTheme="majorHAnsi" w:hAnsiTheme="majorHAnsi"/>
        </w:rPr>
        <w:t xml:space="preserve">4. Анализ на </w:t>
      </w:r>
      <w:r w:rsidR="0041009E">
        <w:rPr>
          <w:rFonts w:asciiTheme="majorHAnsi" w:hAnsiTheme="majorHAnsi"/>
        </w:rPr>
        <w:t>обстановката …...............................................................................................................…… стр.9</w:t>
      </w:r>
    </w:p>
    <w:p w:rsidR="001D3397" w:rsidRPr="008C1358" w:rsidRDefault="0041009E" w:rsidP="0041009E">
      <w:pPr>
        <w:ind w:firstLine="708"/>
        <w:rPr>
          <w:rFonts w:asciiTheme="majorHAnsi" w:hAnsiTheme="majorHAnsi"/>
        </w:rPr>
      </w:pPr>
      <w:r>
        <w:rPr>
          <w:rFonts w:asciiTheme="majorHAnsi" w:hAnsiTheme="majorHAnsi"/>
        </w:rPr>
        <w:t>4</w:t>
      </w:r>
      <w:r w:rsidR="001D3397" w:rsidRPr="008C1358">
        <w:rPr>
          <w:rFonts w:asciiTheme="majorHAnsi" w:hAnsiTheme="majorHAnsi"/>
        </w:rPr>
        <w:t>.1. Безстопанс</w:t>
      </w:r>
      <w:r>
        <w:rPr>
          <w:rFonts w:asciiTheme="majorHAnsi" w:hAnsiTheme="majorHAnsi"/>
        </w:rPr>
        <w:t>твени кучета …………..............................................................………………… стр.9</w:t>
      </w:r>
    </w:p>
    <w:p w:rsidR="001D3397" w:rsidRPr="008C1358" w:rsidRDefault="0041009E" w:rsidP="0041009E">
      <w:pPr>
        <w:ind w:firstLine="708"/>
        <w:rPr>
          <w:rFonts w:asciiTheme="majorHAnsi" w:hAnsiTheme="majorHAnsi"/>
        </w:rPr>
      </w:pPr>
      <w:r>
        <w:rPr>
          <w:rFonts w:asciiTheme="majorHAnsi" w:hAnsiTheme="majorHAnsi"/>
        </w:rPr>
        <w:t>4.</w:t>
      </w:r>
      <w:r w:rsidR="001D3397" w:rsidRPr="008C1358">
        <w:rPr>
          <w:rFonts w:asciiTheme="majorHAnsi" w:hAnsiTheme="majorHAnsi"/>
        </w:rPr>
        <w:t>2. Контрол върху д</w:t>
      </w:r>
      <w:r>
        <w:rPr>
          <w:rFonts w:asciiTheme="majorHAnsi" w:hAnsiTheme="majorHAnsi"/>
        </w:rPr>
        <w:t>омашните кучета ………...........................................................…….. стр.12</w:t>
      </w:r>
    </w:p>
    <w:p w:rsidR="001D3397" w:rsidRPr="008C1358" w:rsidRDefault="00497DA6" w:rsidP="001D3397">
      <w:pPr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1D3397" w:rsidRPr="008C1358">
        <w:rPr>
          <w:rFonts w:asciiTheme="majorHAnsi" w:hAnsiTheme="majorHAnsi"/>
        </w:rPr>
        <w:t>. Мерки по про</w:t>
      </w:r>
      <w:r>
        <w:rPr>
          <w:rFonts w:asciiTheme="majorHAnsi" w:hAnsiTheme="majorHAnsi"/>
        </w:rPr>
        <w:t>грамата ……………………………....................................................................……….…… стр.16</w:t>
      </w:r>
    </w:p>
    <w:p w:rsidR="001D3397" w:rsidRPr="008C1358" w:rsidRDefault="00B25D36" w:rsidP="000E58A0">
      <w:pPr>
        <w:ind w:left="1134" w:hanging="425"/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1D3397" w:rsidRPr="008C1358">
        <w:rPr>
          <w:rFonts w:asciiTheme="majorHAnsi" w:hAnsiTheme="majorHAnsi"/>
        </w:rPr>
        <w:t>.1. Дейности по мярка 8.1 от Националната програма – мерки за овладяване и контрол на популацията на безстопанствените куч</w:t>
      </w:r>
      <w:r w:rsidR="000E58A0">
        <w:rPr>
          <w:rFonts w:asciiTheme="majorHAnsi" w:hAnsiTheme="majorHAnsi"/>
        </w:rPr>
        <w:t>ета чрез кастрация….....................................................................................................................…..….. стр.16</w:t>
      </w:r>
    </w:p>
    <w:p w:rsidR="001D3397" w:rsidRPr="008C1358" w:rsidRDefault="000E58A0" w:rsidP="000E58A0">
      <w:pPr>
        <w:ind w:left="1134" w:hanging="425"/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1D3397" w:rsidRPr="008C1358">
        <w:rPr>
          <w:rFonts w:asciiTheme="majorHAnsi" w:hAnsiTheme="majorHAnsi"/>
        </w:rPr>
        <w:t>.2. Дейности по мярка 8.2 от Националната програма – мерки за подпомагане изграждането на регионални приюти за безстоп</w:t>
      </w:r>
      <w:r>
        <w:rPr>
          <w:rFonts w:asciiTheme="majorHAnsi" w:hAnsiTheme="majorHAnsi"/>
        </w:rPr>
        <w:t>анствени кучета………......…..........................................................................................................……..…. стр.19</w:t>
      </w:r>
    </w:p>
    <w:p w:rsidR="001D3397" w:rsidRPr="008C1358" w:rsidRDefault="000E58A0" w:rsidP="000E58A0">
      <w:pPr>
        <w:ind w:left="1134" w:hanging="425"/>
        <w:rPr>
          <w:rFonts w:asciiTheme="majorHAnsi" w:hAnsiTheme="majorHAnsi"/>
        </w:rPr>
      </w:pPr>
      <w:r>
        <w:rPr>
          <w:rFonts w:asciiTheme="majorHAnsi" w:hAnsiTheme="majorHAnsi"/>
        </w:rPr>
        <w:t>5</w:t>
      </w:r>
      <w:r w:rsidR="001D3397" w:rsidRPr="008C1358">
        <w:rPr>
          <w:rFonts w:asciiTheme="majorHAnsi" w:hAnsiTheme="majorHAnsi"/>
        </w:rPr>
        <w:t>.3. Дейности по мярка 8.3 от Националната програма – мерки за контрол върху развъдниците, търговците на кучета, пазарите за животни, зоомагазините и собствениците на кучета, отглеждани като ком</w:t>
      </w:r>
      <w:r>
        <w:rPr>
          <w:rFonts w:asciiTheme="majorHAnsi" w:hAnsiTheme="majorHAnsi"/>
        </w:rPr>
        <w:t>паньони………………………........................................................................…………….. стр.20</w:t>
      </w:r>
    </w:p>
    <w:p w:rsidR="001D3397" w:rsidRPr="008C1358" w:rsidRDefault="000E58A0" w:rsidP="001D3397">
      <w:pPr>
        <w:rPr>
          <w:rFonts w:asciiTheme="majorHAnsi" w:hAnsiTheme="majorHAnsi"/>
        </w:rPr>
      </w:pPr>
      <w:r>
        <w:rPr>
          <w:rFonts w:asciiTheme="majorHAnsi" w:hAnsiTheme="majorHAnsi"/>
        </w:rPr>
        <w:t>6</w:t>
      </w:r>
      <w:r w:rsidR="001D3397" w:rsidRPr="008C1358">
        <w:rPr>
          <w:rFonts w:asciiTheme="majorHAnsi" w:hAnsiTheme="majorHAnsi"/>
        </w:rPr>
        <w:t>. Ръководство, координация, контрол и изпълнени</w:t>
      </w:r>
      <w:r>
        <w:rPr>
          <w:rFonts w:asciiTheme="majorHAnsi" w:hAnsiTheme="majorHAnsi"/>
        </w:rPr>
        <w:t>е на програмата ………………… стр.22</w:t>
      </w:r>
    </w:p>
    <w:p w:rsidR="001D3397" w:rsidRPr="008C1358" w:rsidRDefault="000E58A0" w:rsidP="000E58A0">
      <w:pPr>
        <w:ind w:left="284" w:hanging="284"/>
        <w:rPr>
          <w:rFonts w:asciiTheme="majorHAnsi" w:hAnsiTheme="majorHAnsi"/>
        </w:rPr>
      </w:pPr>
      <w:r>
        <w:rPr>
          <w:rFonts w:asciiTheme="majorHAnsi" w:hAnsiTheme="majorHAnsi"/>
        </w:rPr>
        <w:t>7</w:t>
      </w:r>
      <w:r w:rsidR="001D3397" w:rsidRPr="008C1358">
        <w:rPr>
          <w:rFonts w:asciiTheme="majorHAnsi" w:hAnsiTheme="majorHAnsi"/>
        </w:rPr>
        <w:t xml:space="preserve">. Управление, оценка, </w:t>
      </w:r>
      <w:r>
        <w:rPr>
          <w:rFonts w:asciiTheme="majorHAnsi" w:hAnsiTheme="majorHAnsi"/>
        </w:rPr>
        <w:t xml:space="preserve">индикатори за </w:t>
      </w:r>
      <w:r w:rsidR="001D3397" w:rsidRPr="008C1358">
        <w:rPr>
          <w:rFonts w:asciiTheme="majorHAnsi" w:hAnsiTheme="majorHAnsi"/>
        </w:rPr>
        <w:t xml:space="preserve">мониторинг на програмата. Отчетност и информиране на </w:t>
      </w:r>
      <w:r>
        <w:rPr>
          <w:rFonts w:asciiTheme="majorHAnsi" w:hAnsiTheme="majorHAnsi"/>
        </w:rPr>
        <w:t>обществеността …………………............................................................……… стр.22</w:t>
      </w:r>
    </w:p>
    <w:p w:rsidR="001D3397" w:rsidRPr="008C1358" w:rsidRDefault="000E58A0" w:rsidP="001D3397">
      <w:pPr>
        <w:rPr>
          <w:rFonts w:asciiTheme="majorHAnsi" w:hAnsiTheme="majorHAnsi"/>
        </w:rPr>
      </w:pPr>
      <w:r>
        <w:rPr>
          <w:rFonts w:asciiTheme="majorHAnsi" w:hAnsiTheme="majorHAnsi"/>
        </w:rPr>
        <w:t>8</w:t>
      </w:r>
      <w:r w:rsidR="001D3397" w:rsidRPr="008C1358">
        <w:rPr>
          <w:rFonts w:asciiTheme="majorHAnsi" w:hAnsiTheme="majorHAnsi"/>
        </w:rPr>
        <w:t>. Очаквани резултати ………</w:t>
      </w:r>
      <w:r>
        <w:rPr>
          <w:rFonts w:asciiTheme="majorHAnsi" w:hAnsiTheme="majorHAnsi"/>
        </w:rPr>
        <w:t>…………………..….....................................................................………… стр.24</w:t>
      </w:r>
    </w:p>
    <w:p w:rsidR="001D3397" w:rsidRPr="008C1358" w:rsidRDefault="000E58A0" w:rsidP="000E58A0">
      <w:pPr>
        <w:ind w:left="284" w:hanging="284"/>
        <w:rPr>
          <w:rFonts w:asciiTheme="majorHAnsi" w:hAnsiTheme="majorHAnsi"/>
        </w:rPr>
      </w:pPr>
      <w:r>
        <w:rPr>
          <w:rFonts w:asciiTheme="majorHAnsi" w:hAnsiTheme="majorHAnsi"/>
        </w:rPr>
        <w:t>9</w:t>
      </w:r>
      <w:r w:rsidR="001D3397" w:rsidRPr="008C1358">
        <w:rPr>
          <w:rFonts w:asciiTheme="majorHAnsi" w:hAnsiTheme="majorHAnsi"/>
        </w:rPr>
        <w:t>. Източници на финансиране и ресурси за изпълнение на програмата.Кориг</w:t>
      </w:r>
      <w:r>
        <w:rPr>
          <w:rFonts w:asciiTheme="majorHAnsi" w:hAnsiTheme="majorHAnsi"/>
        </w:rPr>
        <w:t>иращи действия……………….................................................................................................................…………. стр.25</w:t>
      </w:r>
    </w:p>
    <w:p w:rsidR="001D3397" w:rsidRPr="000E58A0" w:rsidRDefault="000E58A0" w:rsidP="001D3397">
      <w:pPr>
        <w:rPr>
          <w:rFonts w:asciiTheme="majorHAnsi" w:hAnsiTheme="majorHAnsi"/>
          <w:b/>
        </w:rPr>
      </w:pPr>
      <w:r w:rsidRPr="000E58A0">
        <w:rPr>
          <w:rFonts w:asciiTheme="majorHAnsi" w:hAnsiTheme="majorHAnsi"/>
          <w:b/>
        </w:rPr>
        <w:t>10</w:t>
      </w:r>
      <w:r w:rsidR="001D3397" w:rsidRPr="000E58A0">
        <w:rPr>
          <w:rFonts w:asciiTheme="majorHAnsi" w:hAnsiTheme="majorHAnsi"/>
          <w:b/>
        </w:rPr>
        <w:t>. План за де</w:t>
      </w:r>
      <w:r w:rsidRPr="000E58A0">
        <w:rPr>
          <w:rFonts w:asciiTheme="majorHAnsi" w:hAnsiTheme="majorHAnsi"/>
          <w:b/>
        </w:rPr>
        <w:t>йствие ………………………………..…....</w:t>
      </w:r>
      <w:r>
        <w:rPr>
          <w:rFonts w:asciiTheme="majorHAnsi" w:hAnsiTheme="majorHAnsi"/>
          <w:b/>
        </w:rPr>
        <w:t>.</w:t>
      </w:r>
      <w:r w:rsidRPr="000E58A0">
        <w:rPr>
          <w:rFonts w:asciiTheme="majorHAnsi" w:hAnsiTheme="majorHAnsi"/>
          <w:b/>
        </w:rPr>
        <w:t>....................................................……… стр.26</w:t>
      </w:r>
    </w:p>
    <w:p w:rsidR="00C01431" w:rsidRDefault="00C01431" w:rsidP="001D3397">
      <w:pPr>
        <w:rPr>
          <w:rFonts w:asciiTheme="majorHAnsi" w:hAnsiTheme="majorHAnsi"/>
        </w:rPr>
      </w:pPr>
    </w:p>
    <w:p w:rsidR="000E58A0" w:rsidRDefault="000E58A0" w:rsidP="001D3397">
      <w:pPr>
        <w:rPr>
          <w:rFonts w:asciiTheme="majorHAnsi" w:hAnsiTheme="majorHAnsi"/>
        </w:rPr>
      </w:pPr>
    </w:p>
    <w:p w:rsidR="000E58A0" w:rsidRDefault="000E58A0" w:rsidP="001D3397">
      <w:pPr>
        <w:rPr>
          <w:rFonts w:asciiTheme="majorHAnsi" w:hAnsiTheme="majorHAnsi"/>
        </w:rPr>
      </w:pPr>
    </w:p>
    <w:p w:rsidR="000E58A0" w:rsidRDefault="000E58A0" w:rsidP="001D3397">
      <w:pPr>
        <w:rPr>
          <w:rFonts w:asciiTheme="majorHAnsi" w:hAnsiTheme="majorHAnsi"/>
        </w:rPr>
      </w:pPr>
    </w:p>
    <w:tbl>
      <w:tblPr>
        <w:tblStyle w:val="aa"/>
        <w:tblW w:w="0" w:type="auto"/>
        <w:tblLook w:val="04A0"/>
      </w:tblPr>
      <w:tblGrid>
        <w:gridCol w:w="9062"/>
      </w:tblGrid>
      <w:tr w:rsidR="008C1358" w:rsidRPr="009E5390" w:rsidTr="00B768EC">
        <w:tc>
          <w:tcPr>
            <w:tcW w:w="9062" w:type="dxa"/>
            <w:shd w:val="clear" w:color="auto" w:fill="D9D9D9" w:themeFill="background1" w:themeFillShade="D9"/>
          </w:tcPr>
          <w:p w:rsidR="008C1358" w:rsidRPr="009E5390" w:rsidRDefault="008C1358" w:rsidP="002C2AE3">
            <w:pPr>
              <w:pStyle w:val="a9"/>
              <w:ind w:left="1428"/>
              <w:jc w:val="both"/>
              <w:rPr>
                <w:rFonts w:asciiTheme="majorHAnsi" w:hAnsiTheme="majorHAnsi"/>
                <w:b/>
                <w:color w:val="212121"/>
                <w:w w:val="95"/>
              </w:rPr>
            </w:pPr>
          </w:p>
          <w:p w:rsidR="008C1358" w:rsidRPr="009E5390" w:rsidRDefault="008C1358" w:rsidP="008C1358">
            <w:pPr>
              <w:pStyle w:val="a9"/>
              <w:numPr>
                <w:ilvl w:val="0"/>
                <w:numId w:val="1"/>
              </w:numPr>
              <w:jc w:val="both"/>
              <w:rPr>
                <w:rFonts w:asciiTheme="majorHAnsi" w:hAnsiTheme="majorHAnsi"/>
                <w:b/>
                <w:color w:val="212121"/>
                <w:w w:val="95"/>
              </w:rPr>
            </w:pPr>
            <w:r w:rsidRPr="009E5390">
              <w:rPr>
                <w:rFonts w:asciiTheme="majorHAnsi" w:hAnsiTheme="majorHAnsi"/>
                <w:b/>
                <w:color w:val="212121"/>
                <w:w w:val="95"/>
              </w:rPr>
              <w:t>ВЪВЕДЕНИЕ</w:t>
            </w:r>
          </w:p>
          <w:p w:rsidR="008C1358" w:rsidRPr="009E5390" w:rsidRDefault="008C1358" w:rsidP="002C2AE3">
            <w:pPr>
              <w:spacing w:line="360" w:lineRule="auto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B6EED" w:rsidRPr="009E5390" w:rsidRDefault="00AB6EED" w:rsidP="008C1358">
      <w:pPr>
        <w:pStyle w:val="a9"/>
        <w:ind w:firstLine="708"/>
        <w:jc w:val="both"/>
        <w:rPr>
          <w:rFonts w:asciiTheme="majorHAnsi" w:eastAsia="Batang" w:hAnsiTheme="majorHAnsi"/>
          <w:iCs/>
          <w:color w:val="000000"/>
        </w:rPr>
      </w:pPr>
    </w:p>
    <w:p w:rsidR="008C1358" w:rsidRPr="009E5390" w:rsidRDefault="008C1358" w:rsidP="008C1358">
      <w:pPr>
        <w:pStyle w:val="a9"/>
        <w:ind w:firstLine="708"/>
        <w:jc w:val="both"/>
        <w:rPr>
          <w:rFonts w:asciiTheme="majorHAnsi" w:eastAsia="Batang" w:hAnsiTheme="majorHAnsi"/>
          <w:color w:val="000000"/>
        </w:rPr>
      </w:pPr>
      <w:r w:rsidRPr="009E5390">
        <w:rPr>
          <w:rFonts w:asciiTheme="majorHAnsi" w:eastAsia="Batang" w:hAnsiTheme="majorHAnsi"/>
          <w:iCs/>
          <w:color w:val="000000"/>
        </w:rPr>
        <w:t>На основание чл.40, ал.1 от Закона за защита на животните /</w:t>
      </w:r>
      <w:proofErr w:type="spellStart"/>
      <w:r w:rsidRPr="009E5390">
        <w:rPr>
          <w:rFonts w:asciiTheme="majorHAnsi" w:eastAsia="Batang" w:hAnsiTheme="majorHAnsi"/>
          <w:iCs/>
          <w:color w:val="000000"/>
        </w:rPr>
        <w:t>обн</w:t>
      </w:r>
      <w:proofErr w:type="spellEnd"/>
      <w:r w:rsidRPr="009E5390">
        <w:rPr>
          <w:rFonts w:asciiTheme="majorHAnsi" w:eastAsia="Batang" w:hAnsiTheme="majorHAnsi"/>
          <w:iCs/>
          <w:color w:val="000000"/>
        </w:rPr>
        <w:t>. ДВ, бр.13</w:t>
      </w:r>
      <w:r w:rsidRPr="009E5390">
        <w:rPr>
          <w:rFonts w:asciiTheme="majorHAnsi" w:hAnsiTheme="majorHAnsi"/>
        </w:rPr>
        <w:t xml:space="preserve"> от 8 Февруари </w:t>
      </w:r>
      <w:r w:rsidRPr="009E5390">
        <w:rPr>
          <w:rFonts w:asciiTheme="majorHAnsi" w:eastAsia="Batang" w:hAnsiTheme="majorHAnsi"/>
          <w:iCs/>
          <w:color w:val="000000"/>
        </w:rPr>
        <w:t xml:space="preserve">2008 г./, с Решение № 136 от 14.03.2019 г. на Министерски съвет, бе приета </w:t>
      </w:r>
      <w:r w:rsidRPr="009E5390">
        <w:rPr>
          <w:rFonts w:asciiTheme="majorHAnsi" w:eastAsia="Batang" w:hAnsiTheme="majorHAnsi"/>
          <w:b/>
          <w:bCs/>
          <w:i/>
          <w:color w:val="000000"/>
        </w:rPr>
        <w:t>Национална Програма</w:t>
      </w:r>
      <w:r w:rsidRPr="009E5390">
        <w:rPr>
          <w:rFonts w:asciiTheme="majorHAnsi" w:eastAsia="Batang" w:hAnsiTheme="majorHAnsi"/>
          <w:bCs/>
          <w:i/>
          <w:color w:val="000000"/>
        </w:rPr>
        <w:t xml:space="preserve"> за овладяване популацията на безстопанствените кучета на територията на Република България</w:t>
      </w:r>
      <w:r w:rsidRPr="009E5390">
        <w:rPr>
          <w:rFonts w:asciiTheme="majorHAnsi" w:eastAsia="Batang" w:hAnsiTheme="majorHAnsi"/>
          <w:color w:val="000000"/>
        </w:rPr>
        <w:t>.</w:t>
      </w:r>
    </w:p>
    <w:p w:rsidR="008C1358" w:rsidRPr="009E5390" w:rsidRDefault="008C1358" w:rsidP="008C1358">
      <w:pPr>
        <w:pStyle w:val="a9"/>
        <w:ind w:firstLine="708"/>
        <w:jc w:val="both"/>
        <w:rPr>
          <w:rFonts w:asciiTheme="majorHAnsi" w:hAnsiTheme="majorHAnsi"/>
          <w:color w:val="212121"/>
          <w:w w:val="95"/>
        </w:rPr>
      </w:pPr>
      <w:r w:rsidRPr="009E5390">
        <w:rPr>
          <w:rFonts w:asciiTheme="majorHAnsi" w:hAnsiTheme="majorHAnsi"/>
          <w:color w:val="212121"/>
          <w:w w:val="95"/>
        </w:rPr>
        <w:t xml:space="preserve">Съгласно разпоредбата по </w:t>
      </w:r>
      <w:r w:rsidRPr="009E5390">
        <w:rPr>
          <w:rFonts w:asciiTheme="majorHAnsi" w:hAnsiTheme="majorHAnsi"/>
          <w:w w:val="95"/>
        </w:rPr>
        <w:t xml:space="preserve">чл.40, ал.3 от Закона за защита на животните, Общинските съвети следва да приемат </w:t>
      </w:r>
      <w:r w:rsidRPr="009E5390">
        <w:rPr>
          <w:rFonts w:asciiTheme="majorHAnsi" w:hAnsiTheme="majorHAnsi"/>
          <w:b/>
          <w:i/>
          <w:w w:val="95"/>
        </w:rPr>
        <w:t xml:space="preserve">ПРОГРАМА за изпълнение на </w:t>
      </w:r>
      <w:r w:rsidRPr="009E5390">
        <w:rPr>
          <w:rFonts w:asciiTheme="majorHAnsi" w:hAnsiTheme="majorHAnsi"/>
          <w:b/>
          <w:i/>
        </w:rPr>
        <w:t xml:space="preserve">Националната програма и План за действие </w:t>
      </w:r>
      <w:r w:rsidRPr="009E5390">
        <w:rPr>
          <w:rFonts w:asciiTheme="majorHAnsi" w:hAnsiTheme="majorHAnsi"/>
          <w:i/>
        </w:rPr>
        <w:t>на територията на съответната община</w:t>
      </w:r>
      <w:r w:rsidRPr="009E5390">
        <w:rPr>
          <w:rFonts w:asciiTheme="majorHAnsi" w:hAnsiTheme="majorHAnsi"/>
        </w:rPr>
        <w:t>.</w:t>
      </w:r>
    </w:p>
    <w:p w:rsidR="008C1358" w:rsidRPr="009E5390" w:rsidRDefault="0004219C" w:rsidP="008C1358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  <w:color w:val="212121"/>
          <w:w w:val="95"/>
        </w:rPr>
        <w:t>Друг нормативен текст</w:t>
      </w:r>
      <w:r w:rsidR="004B3ABC">
        <w:rPr>
          <w:rFonts w:asciiTheme="majorHAnsi" w:hAnsiTheme="majorHAnsi"/>
          <w:color w:val="212121"/>
          <w:w w:val="95"/>
          <w:lang w:val="en-US"/>
        </w:rPr>
        <w:t xml:space="preserve"> </w:t>
      </w:r>
      <w:r w:rsidRPr="009E5390">
        <w:rPr>
          <w:rFonts w:asciiTheme="majorHAnsi" w:hAnsiTheme="majorHAnsi"/>
          <w:color w:val="212121"/>
          <w:w w:val="95"/>
        </w:rPr>
        <w:t xml:space="preserve">регламентира </w:t>
      </w:r>
      <w:r w:rsidR="008C1358" w:rsidRPr="009E5390">
        <w:rPr>
          <w:rFonts w:asciiTheme="majorHAnsi" w:hAnsiTheme="majorHAnsi"/>
          <w:color w:val="212121"/>
          <w:w w:val="95"/>
        </w:rPr>
        <w:t xml:space="preserve">общинските Програма и План за действие да съответстват на </w:t>
      </w:r>
      <w:r w:rsidR="00A03BF8">
        <w:rPr>
          <w:rFonts w:asciiTheme="majorHAnsi" w:hAnsiTheme="majorHAnsi"/>
          <w:w w:val="95"/>
        </w:rPr>
        <w:t>изискванията на наредба</w:t>
      </w:r>
      <w:r w:rsidR="008C1358" w:rsidRPr="009E5390">
        <w:rPr>
          <w:rFonts w:asciiTheme="majorHAnsi" w:hAnsiTheme="majorHAnsi"/>
          <w:w w:val="95"/>
        </w:rPr>
        <w:t xml:space="preserve"> по чл.40, ал.2 от Закона за защита на животните.  </w:t>
      </w:r>
      <w:r w:rsidRPr="009E5390">
        <w:rPr>
          <w:rFonts w:asciiTheme="majorHAnsi" w:hAnsiTheme="majorHAnsi"/>
          <w:w w:val="95"/>
        </w:rPr>
        <w:t>Същата бе приета в началото н</w:t>
      </w:r>
      <w:r w:rsidR="00A03BF8">
        <w:rPr>
          <w:rFonts w:asciiTheme="majorHAnsi" w:hAnsiTheme="majorHAnsi"/>
          <w:w w:val="95"/>
        </w:rPr>
        <w:t xml:space="preserve">а 2021 г. </w:t>
      </w:r>
      <w:r w:rsidR="00A03BF8" w:rsidRPr="00A03BF8">
        <w:rPr>
          <w:rFonts w:asciiTheme="majorHAnsi" w:hAnsiTheme="majorHAnsi"/>
          <w:b/>
          <w:i/>
          <w:w w:val="95"/>
        </w:rPr>
        <w:t xml:space="preserve">: </w:t>
      </w:r>
      <w:r w:rsidR="008C1358" w:rsidRPr="00A03BF8">
        <w:rPr>
          <w:rFonts w:asciiTheme="majorHAnsi" w:hAnsiTheme="majorHAnsi"/>
          <w:b/>
          <w:i/>
        </w:rPr>
        <w:t xml:space="preserve">Наредба № 4 от 1 февруари 2021 г. </w:t>
      </w:r>
      <w:r w:rsidR="008C1358" w:rsidRPr="009E5390">
        <w:rPr>
          <w:rFonts w:asciiTheme="majorHAnsi" w:hAnsiTheme="majorHAnsi"/>
        </w:rPr>
        <w:t>за прилагане на Националната програма за овладяване популацията на безстопанствените кучета на територията на Република България и за процедурите по нейното изпълнение, механизма на финансиране и отчетност.</w:t>
      </w:r>
    </w:p>
    <w:p w:rsidR="008C1358" w:rsidRPr="009E5390" w:rsidRDefault="005E4AEA" w:rsidP="008C1358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В раздел „Допълнителни разпоредби“ към Наредба № 4/2021 г. на МЗХГ е разписана дефиниция за едно от основните  понятия, въведени още през 2008 г. в Закона за защита на животните -  „</w:t>
      </w:r>
      <w:r w:rsidRPr="009E5390">
        <w:rPr>
          <w:rFonts w:asciiTheme="majorHAnsi" w:hAnsiTheme="majorHAnsi"/>
          <w:b/>
        </w:rPr>
        <w:t>безстопанствено куче</w:t>
      </w:r>
      <w:r w:rsidRPr="009E5390">
        <w:rPr>
          <w:rFonts w:asciiTheme="majorHAnsi" w:hAnsiTheme="majorHAnsi"/>
        </w:rPr>
        <w:t>“. Така се определя „</w:t>
      </w:r>
      <w:r w:rsidRPr="009E5390">
        <w:rPr>
          <w:rFonts w:asciiTheme="majorHAnsi" w:hAnsiTheme="majorHAnsi"/>
          <w:i/>
        </w:rPr>
        <w:t>всяко изоставено, изгубено, родено на улицата или домашно куче, оставено на обществено място без надзор“.</w:t>
      </w:r>
    </w:p>
    <w:p w:rsidR="008C1358" w:rsidRPr="009E5390" w:rsidRDefault="008C1358" w:rsidP="008C1358">
      <w:pPr>
        <w:pStyle w:val="a9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  <w:w w:val="95"/>
        </w:rPr>
        <w:tab/>
      </w:r>
      <w:r w:rsidR="005C4599" w:rsidRPr="009E5390">
        <w:rPr>
          <w:rFonts w:asciiTheme="majorHAnsi" w:hAnsiTheme="majorHAnsi"/>
          <w:w w:val="95"/>
        </w:rPr>
        <w:t>За нуждите на настоящата Програма, следва да се посочи и определението за „о</w:t>
      </w:r>
      <w:r w:rsidR="005C4599" w:rsidRPr="009E5390">
        <w:rPr>
          <w:rStyle w:val="legaldocreference"/>
          <w:rFonts w:asciiTheme="majorHAnsi" w:hAnsiTheme="majorHAnsi"/>
        </w:rPr>
        <w:t xml:space="preserve">владяване на популацията“, което се дава в </w:t>
      </w:r>
      <w:r w:rsidRPr="009E5390">
        <w:rPr>
          <w:rFonts w:asciiTheme="majorHAnsi" w:hAnsiTheme="majorHAnsi"/>
          <w:w w:val="95"/>
        </w:rPr>
        <w:t>§1., т.</w:t>
      </w:r>
      <w:r w:rsidRPr="009E5390">
        <w:rPr>
          <w:rFonts w:asciiTheme="majorHAnsi" w:hAnsiTheme="majorHAnsi"/>
        </w:rPr>
        <w:t>12. от Допълнителните разпоредби къ</w:t>
      </w:r>
      <w:r w:rsidR="005C4599" w:rsidRPr="009E5390">
        <w:rPr>
          <w:rFonts w:asciiTheme="majorHAnsi" w:hAnsiTheme="majorHAnsi"/>
        </w:rPr>
        <w:t xml:space="preserve">м Закона за защита на животните - </w:t>
      </w:r>
      <w:r w:rsidRPr="009E5390">
        <w:rPr>
          <w:rFonts w:asciiTheme="majorHAnsi" w:hAnsiTheme="majorHAnsi"/>
        </w:rPr>
        <w:t>"</w:t>
      </w:r>
      <w:r w:rsidR="005C4599" w:rsidRPr="009E5390">
        <w:rPr>
          <w:rFonts w:asciiTheme="majorHAnsi" w:hAnsiTheme="majorHAnsi"/>
          <w:b/>
          <w:i/>
          <w:w w:val="95"/>
        </w:rPr>
        <w:t>О</w:t>
      </w:r>
      <w:r w:rsidR="005C4599" w:rsidRPr="009E5390">
        <w:rPr>
          <w:rStyle w:val="legaldocreference"/>
          <w:rFonts w:asciiTheme="majorHAnsi" w:hAnsiTheme="majorHAnsi"/>
          <w:b/>
          <w:i/>
        </w:rPr>
        <w:t>владяване на популацията</w:t>
      </w:r>
      <w:r w:rsidRPr="009E5390">
        <w:rPr>
          <w:rFonts w:asciiTheme="majorHAnsi" w:hAnsiTheme="majorHAnsi"/>
        </w:rPr>
        <w:t xml:space="preserve">" </w:t>
      </w:r>
      <w:r w:rsidRPr="009E5390">
        <w:rPr>
          <w:rFonts w:asciiTheme="majorHAnsi" w:hAnsiTheme="majorHAnsi"/>
          <w:i/>
        </w:rPr>
        <w:t>е научнообосновано регулиране на популацията на безстопанствените животни, което позв</w:t>
      </w:r>
      <w:r w:rsidR="00A03BF8">
        <w:rPr>
          <w:rFonts w:asciiTheme="majorHAnsi" w:hAnsiTheme="majorHAnsi"/>
          <w:i/>
        </w:rPr>
        <w:t xml:space="preserve">олява контрол над броя им и </w:t>
      </w:r>
      <w:proofErr w:type="spellStart"/>
      <w:r w:rsidR="00A03BF8">
        <w:rPr>
          <w:rFonts w:asciiTheme="majorHAnsi" w:hAnsiTheme="majorHAnsi"/>
          <w:i/>
        </w:rPr>
        <w:t>целѝ</w:t>
      </w:r>
      <w:proofErr w:type="spellEnd"/>
      <w:r w:rsidRPr="009E5390">
        <w:rPr>
          <w:rFonts w:asciiTheme="majorHAnsi" w:hAnsiTheme="majorHAnsi"/>
          <w:i/>
        </w:rPr>
        <w:t xml:space="preserve"> освобождаването на улиците от тях</w:t>
      </w:r>
      <w:r w:rsidRPr="009E5390">
        <w:rPr>
          <w:rFonts w:asciiTheme="majorHAnsi" w:hAnsiTheme="majorHAnsi"/>
        </w:rPr>
        <w:t xml:space="preserve">“. </w:t>
      </w:r>
    </w:p>
    <w:p w:rsidR="005C4599" w:rsidRPr="009E5390" w:rsidRDefault="005C4599" w:rsidP="008C1358">
      <w:pPr>
        <w:pStyle w:val="a9"/>
        <w:ind w:firstLine="708"/>
        <w:jc w:val="both"/>
        <w:rPr>
          <w:rFonts w:asciiTheme="majorHAnsi" w:hAnsiTheme="majorHAnsi"/>
        </w:rPr>
      </w:pPr>
    </w:p>
    <w:p w:rsidR="007071F0" w:rsidRPr="009E5390" w:rsidRDefault="00050D81" w:rsidP="007071F0">
      <w:pPr>
        <w:pStyle w:val="a9"/>
        <w:ind w:firstLine="708"/>
        <w:jc w:val="both"/>
      </w:pPr>
      <w:r w:rsidRPr="009E5390">
        <w:rPr>
          <w:rFonts w:asciiTheme="majorHAnsi" w:hAnsiTheme="majorHAnsi"/>
        </w:rPr>
        <w:t xml:space="preserve">Факт е, че след повече от 10 години от приемане на Закона за защита на животните /2008 г./, </w:t>
      </w:r>
      <w:r w:rsidR="007071F0" w:rsidRPr="009E5390">
        <w:rPr>
          <w:rFonts w:asciiTheme="majorHAnsi" w:hAnsiTheme="majorHAnsi"/>
        </w:rPr>
        <w:t xml:space="preserve">все още </w:t>
      </w:r>
      <w:r w:rsidRPr="009E5390">
        <w:rPr>
          <w:rFonts w:asciiTheme="majorHAnsi" w:hAnsiTheme="majorHAnsi"/>
        </w:rPr>
        <w:t xml:space="preserve">на национално ниво популацията на безстопанствените кучета се определя като </w:t>
      </w:r>
      <w:r w:rsidR="00902015" w:rsidRPr="009E5390">
        <w:t xml:space="preserve">сериозен обществено-значим проблем, водещ до последствия от различен характер: </w:t>
      </w:r>
      <w:r w:rsidR="00902015" w:rsidRPr="009E5390">
        <w:rPr>
          <w:color w:val="000000"/>
        </w:rPr>
        <w:t>здравен, социален, екологичен, битов и икономически.</w:t>
      </w:r>
      <w:r w:rsidR="00487545" w:rsidRPr="009E5390">
        <w:rPr>
          <w:color w:val="000000"/>
        </w:rPr>
        <w:t xml:space="preserve">Кучетата по улиците създават </w:t>
      </w:r>
      <w:proofErr w:type="spellStart"/>
      <w:r w:rsidR="00487545" w:rsidRPr="009E5390">
        <w:rPr>
          <w:color w:val="000000"/>
        </w:rPr>
        <w:t>дискомфорт</w:t>
      </w:r>
      <w:proofErr w:type="spellEnd"/>
      <w:r w:rsidR="00487545" w:rsidRPr="009E5390">
        <w:rPr>
          <w:color w:val="000000"/>
        </w:rPr>
        <w:t xml:space="preserve">, шум, безпокойство и страх у хората. </w:t>
      </w:r>
      <w:r w:rsidR="00902015" w:rsidRPr="009E5390">
        <w:t>Защитата на здравето и благосъстоянието на безстопанствените животни и на хората, които влизат в контакт с тях е от съществено важно значение.</w:t>
      </w:r>
    </w:p>
    <w:p w:rsidR="007071F0" w:rsidRPr="009E5390" w:rsidRDefault="007071F0" w:rsidP="007071F0">
      <w:pPr>
        <w:pStyle w:val="a9"/>
        <w:ind w:firstLine="708"/>
        <w:jc w:val="both"/>
        <w:rPr>
          <w:rFonts w:asciiTheme="majorHAnsi" w:eastAsia="MS Mincho" w:hAnsiTheme="majorHAnsi"/>
          <w:lang w:eastAsia="ja-JP"/>
        </w:rPr>
      </w:pPr>
      <w:r w:rsidRPr="009E5390">
        <w:rPr>
          <w:rFonts w:asciiTheme="majorHAnsi" w:eastAsia="MS Mincho" w:hAnsiTheme="majorHAnsi"/>
          <w:lang w:eastAsia="ja-JP"/>
        </w:rPr>
        <w:t>П</w:t>
      </w:r>
      <w:r w:rsidR="00902015" w:rsidRPr="009E5390">
        <w:rPr>
          <w:rFonts w:asciiTheme="majorHAnsi" w:eastAsia="MS Mincho" w:hAnsiTheme="majorHAnsi"/>
          <w:lang w:eastAsia="ja-JP"/>
        </w:rPr>
        <w:t xml:space="preserve">роблемът с популацията на безстопанствените кучета на </w:t>
      </w:r>
      <w:r w:rsidR="00487545" w:rsidRPr="009E5390">
        <w:rPr>
          <w:rFonts w:asciiTheme="majorHAnsi" w:eastAsia="MS Mincho" w:hAnsiTheme="majorHAnsi"/>
          <w:lang w:eastAsia="ja-JP"/>
        </w:rPr>
        <w:t>територията на цялата страна</w:t>
      </w:r>
      <w:r w:rsidR="00902015" w:rsidRPr="009E5390">
        <w:rPr>
          <w:rFonts w:asciiTheme="majorHAnsi" w:eastAsia="MS Mincho" w:hAnsiTheme="majorHAnsi"/>
          <w:lang w:eastAsia="ja-JP"/>
        </w:rPr>
        <w:t xml:space="preserve"> продължава да е свързан пряко с:</w:t>
      </w:r>
    </w:p>
    <w:p w:rsidR="007071F0" w:rsidRPr="009E5390" w:rsidRDefault="00902015" w:rsidP="007071F0">
      <w:pPr>
        <w:pStyle w:val="a9"/>
        <w:numPr>
          <w:ilvl w:val="0"/>
          <w:numId w:val="3"/>
        </w:numPr>
        <w:jc w:val="both"/>
      </w:pPr>
      <w:r w:rsidRPr="009E5390">
        <w:rPr>
          <w:rFonts w:asciiTheme="majorHAnsi" w:eastAsia="MS Mincho" w:hAnsiTheme="majorHAnsi"/>
          <w:lang w:eastAsia="ja-JP"/>
        </w:rPr>
        <w:t>неконтролируемото, нерегламентирано и безотговорно размножаване на домашните любимци и изоставянето на приплодите им на улиците;</w:t>
      </w:r>
    </w:p>
    <w:p w:rsidR="007071F0" w:rsidRPr="009E5390" w:rsidRDefault="00902015" w:rsidP="007071F0">
      <w:pPr>
        <w:pStyle w:val="a9"/>
        <w:numPr>
          <w:ilvl w:val="0"/>
          <w:numId w:val="3"/>
        </w:numPr>
        <w:jc w:val="both"/>
      </w:pPr>
      <w:r w:rsidRPr="009E5390">
        <w:rPr>
          <w:rFonts w:asciiTheme="majorHAnsi" w:eastAsia="MS Mincho" w:hAnsiTheme="majorHAnsi"/>
          <w:lang w:eastAsia="ja-JP"/>
        </w:rPr>
        <w:t>недостатъчната информираност на населението, относно задълженията и отговорностите при отглеждането на домашни кучета, в т. ч. и тяхната кастрация;</w:t>
      </w:r>
    </w:p>
    <w:p w:rsidR="00487545" w:rsidRPr="009E5390" w:rsidRDefault="00491074" w:rsidP="00487545">
      <w:pPr>
        <w:pStyle w:val="a9"/>
        <w:numPr>
          <w:ilvl w:val="0"/>
          <w:numId w:val="3"/>
        </w:numPr>
        <w:jc w:val="both"/>
      </w:pPr>
      <w:r>
        <w:rPr>
          <w:rFonts w:asciiTheme="majorHAnsi" w:eastAsia="MS Mincho" w:hAnsiTheme="majorHAnsi"/>
          <w:lang w:eastAsia="ja-JP"/>
        </w:rPr>
        <w:t>ниска</w:t>
      </w:r>
      <w:r w:rsidR="002D1E4E">
        <w:rPr>
          <w:rFonts w:asciiTheme="majorHAnsi" w:eastAsia="MS Mincho" w:hAnsiTheme="majorHAnsi"/>
          <w:lang w:val="en-US" w:eastAsia="ja-JP"/>
        </w:rPr>
        <w:t xml:space="preserve"> </w:t>
      </w:r>
      <w:proofErr w:type="spellStart"/>
      <w:r>
        <w:rPr>
          <w:rFonts w:asciiTheme="majorHAnsi" w:eastAsia="MS Mincho" w:hAnsiTheme="majorHAnsi"/>
          <w:lang w:eastAsia="ja-JP"/>
        </w:rPr>
        <w:t>приоритетност</w:t>
      </w:r>
      <w:proofErr w:type="spellEnd"/>
      <w:r w:rsidR="00902015" w:rsidRPr="009E5390">
        <w:rPr>
          <w:rFonts w:asciiTheme="majorHAnsi" w:eastAsia="MS Mincho" w:hAnsiTheme="majorHAnsi"/>
          <w:lang w:eastAsia="ja-JP"/>
        </w:rPr>
        <w:t xml:space="preserve"> на проблема с безстопанствените кучета и рисковете, които крие той.</w:t>
      </w:r>
    </w:p>
    <w:p w:rsidR="00487545" w:rsidRPr="00491074" w:rsidRDefault="00902015" w:rsidP="00487545">
      <w:pPr>
        <w:pStyle w:val="a9"/>
        <w:ind w:left="708"/>
        <w:jc w:val="both"/>
        <w:rPr>
          <w:rFonts w:asciiTheme="majorHAnsi" w:hAnsiTheme="majorHAnsi"/>
        </w:rPr>
      </w:pPr>
      <w:r w:rsidRPr="00491074">
        <w:rPr>
          <w:rFonts w:asciiTheme="majorHAnsi" w:hAnsiTheme="majorHAnsi"/>
        </w:rPr>
        <w:lastRenderedPageBreak/>
        <w:t xml:space="preserve">Екологията на кучетата е пряко </w:t>
      </w:r>
      <w:r w:rsidR="00772B97" w:rsidRPr="00491074">
        <w:rPr>
          <w:rFonts w:asciiTheme="majorHAnsi" w:hAnsiTheme="majorHAnsi"/>
        </w:rPr>
        <w:t>свързана с човешките</w:t>
      </w:r>
      <w:r w:rsidRPr="00491074">
        <w:rPr>
          <w:rFonts w:asciiTheme="majorHAnsi" w:hAnsiTheme="majorHAnsi"/>
        </w:rPr>
        <w:t xml:space="preserve"> дейност и бит.</w:t>
      </w:r>
    </w:p>
    <w:p w:rsidR="00997945" w:rsidRPr="00491074" w:rsidRDefault="00487545" w:rsidP="009F2BAD">
      <w:pPr>
        <w:pStyle w:val="a9"/>
        <w:ind w:firstLine="708"/>
        <w:jc w:val="both"/>
        <w:rPr>
          <w:rFonts w:asciiTheme="majorHAnsi" w:hAnsiTheme="majorHAnsi"/>
        </w:rPr>
      </w:pPr>
      <w:r w:rsidRPr="00491074">
        <w:rPr>
          <w:rFonts w:asciiTheme="majorHAnsi" w:hAnsiTheme="majorHAnsi"/>
        </w:rPr>
        <w:t>Малцина осъзнават, че п</w:t>
      </w:r>
      <w:r w:rsidR="00902015" w:rsidRPr="00491074">
        <w:rPr>
          <w:rFonts w:asciiTheme="majorHAnsi" w:hAnsiTheme="majorHAnsi"/>
        </w:rPr>
        <w:t xml:space="preserve">ритежаването на домашен любимец е </w:t>
      </w:r>
      <w:r w:rsidR="009F2BAD" w:rsidRPr="00491074">
        <w:rPr>
          <w:rFonts w:asciiTheme="majorHAnsi" w:hAnsiTheme="majorHAnsi"/>
        </w:rPr>
        <w:t xml:space="preserve">не само </w:t>
      </w:r>
      <w:r w:rsidR="00902015" w:rsidRPr="00491074">
        <w:rPr>
          <w:rFonts w:asciiTheme="majorHAnsi" w:hAnsiTheme="majorHAnsi"/>
        </w:rPr>
        <w:t>голяма радост</w:t>
      </w:r>
      <w:r w:rsidR="009F2BAD" w:rsidRPr="00491074">
        <w:rPr>
          <w:rFonts w:asciiTheme="majorHAnsi" w:hAnsiTheme="majorHAnsi"/>
        </w:rPr>
        <w:t xml:space="preserve">, но </w:t>
      </w:r>
      <w:r w:rsidR="00902015" w:rsidRPr="00491074">
        <w:rPr>
          <w:rFonts w:asciiTheme="majorHAnsi" w:hAnsiTheme="majorHAnsi"/>
        </w:rPr>
        <w:t xml:space="preserve">и важна морална и обществена отговорност на стопаните. Изключително важно е преди предприемането на тази стъпка всеки човек да бъде добре </w:t>
      </w:r>
      <w:r w:rsidR="009F2BAD" w:rsidRPr="00491074">
        <w:rPr>
          <w:rFonts w:asciiTheme="majorHAnsi" w:hAnsiTheme="majorHAnsi"/>
        </w:rPr>
        <w:t xml:space="preserve">нормативно подготвен и </w:t>
      </w:r>
      <w:r w:rsidR="00902015" w:rsidRPr="00491074">
        <w:rPr>
          <w:rFonts w:asciiTheme="majorHAnsi" w:hAnsiTheme="majorHAnsi"/>
        </w:rPr>
        <w:t xml:space="preserve">информиран </w:t>
      </w:r>
      <w:r w:rsidR="009F2BAD" w:rsidRPr="00491074">
        <w:rPr>
          <w:rFonts w:asciiTheme="majorHAnsi" w:hAnsiTheme="majorHAnsi"/>
        </w:rPr>
        <w:t>за</w:t>
      </w:r>
      <w:r w:rsidR="00902015" w:rsidRPr="00491074">
        <w:rPr>
          <w:rFonts w:asciiTheme="majorHAnsi" w:hAnsiTheme="majorHAnsi"/>
        </w:rPr>
        <w:t xml:space="preserve"> отговорностите му като собственик на домашен любимец. </w:t>
      </w:r>
    </w:p>
    <w:p w:rsidR="00997945" w:rsidRPr="009E5390" w:rsidRDefault="00997945" w:rsidP="009F2BAD">
      <w:pPr>
        <w:pStyle w:val="a9"/>
        <w:ind w:firstLine="708"/>
        <w:jc w:val="both"/>
        <w:rPr>
          <w:rFonts w:asciiTheme="majorHAnsi" w:hAnsiTheme="majorHAnsi"/>
        </w:rPr>
      </w:pPr>
      <w:r w:rsidRPr="00491074">
        <w:rPr>
          <w:rFonts w:asciiTheme="majorHAnsi" w:hAnsiTheme="majorHAnsi"/>
        </w:rPr>
        <w:t>Отчита се липса на достатъчно познания по проблема с безстопанствените куч</w:t>
      </w:r>
      <w:r w:rsidR="00294547" w:rsidRPr="00491074">
        <w:rPr>
          <w:rFonts w:asciiTheme="majorHAnsi" w:hAnsiTheme="majorHAnsi"/>
        </w:rPr>
        <w:t>ета и рисковете, които крие той; недостатъчна</w:t>
      </w:r>
      <w:r w:rsidRPr="00491074">
        <w:rPr>
          <w:rFonts w:asciiTheme="majorHAnsi" w:hAnsiTheme="majorHAnsi"/>
        </w:rPr>
        <w:t xml:space="preserve"> информираност на населението относно задълженията им при</w:t>
      </w:r>
      <w:r w:rsidR="00294547" w:rsidRPr="00491074">
        <w:rPr>
          <w:rFonts w:asciiTheme="majorHAnsi" w:hAnsiTheme="majorHAnsi"/>
        </w:rPr>
        <w:t xml:space="preserve"> отглеждането на домашни кучета; не се насърчава</w:t>
      </w:r>
      <w:r w:rsidRPr="00491074">
        <w:rPr>
          <w:rFonts w:asciiTheme="majorHAnsi" w:hAnsiTheme="majorHAnsi"/>
        </w:rPr>
        <w:t xml:space="preserve"> отговорното отглеждане </w:t>
      </w:r>
      <w:r w:rsidR="00294547" w:rsidRPr="00491074">
        <w:rPr>
          <w:rFonts w:asciiTheme="majorHAnsi" w:hAnsiTheme="majorHAnsi"/>
        </w:rPr>
        <w:t>на кучетата и тяхната кастрация;не достатъчно активно и популярно е</w:t>
      </w:r>
      <w:r w:rsidRPr="00491074">
        <w:rPr>
          <w:rFonts w:asciiTheme="majorHAnsi" w:hAnsiTheme="majorHAnsi"/>
        </w:rPr>
        <w:t xml:space="preserve"> осиновяването </w:t>
      </w:r>
      <w:r w:rsidR="00294547" w:rsidRPr="00491074">
        <w:rPr>
          <w:rFonts w:asciiTheme="majorHAnsi" w:hAnsiTheme="majorHAnsi"/>
        </w:rPr>
        <w:t>на кучета</w:t>
      </w:r>
      <w:r w:rsidRPr="009E5390">
        <w:rPr>
          <w:rFonts w:asciiTheme="majorHAnsi" w:hAnsiTheme="majorHAnsi"/>
        </w:rPr>
        <w:t xml:space="preserve"> от приюти.   </w:t>
      </w:r>
    </w:p>
    <w:p w:rsidR="00294547" w:rsidRPr="009E5390" w:rsidRDefault="00294547" w:rsidP="00294547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Често поведението на собствениците на домашни кучета може да се определи като безотговорно по отношение на отглеждането, размножаването, безнадзорното извеждане и оставяне без контрол.</w:t>
      </w:r>
    </w:p>
    <w:p w:rsidR="00210C53" w:rsidRPr="009E5390" w:rsidRDefault="00210C53" w:rsidP="00294547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В Националната програма са посочени и други причини благоприятстващи </w:t>
      </w:r>
    </w:p>
    <w:p w:rsidR="009458A4" w:rsidRPr="009E5390" w:rsidRDefault="00210C53" w:rsidP="00210C53">
      <w:pPr>
        <w:pStyle w:val="a9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високото ниво на популацията безстопанствени кучета – слабия институционален контрол от страна на общините и БАБХ както по отношение на собствениците на домашни кучета, така и по отношение работата на практикуващите ветеринарни лекари в чиито задължения </w:t>
      </w:r>
      <w:r w:rsidR="00D3396E" w:rsidRPr="009E5390">
        <w:rPr>
          <w:rFonts w:asciiTheme="majorHAnsi" w:hAnsiTheme="majorHAnsi"/>
        </w:rPr>
        <w:t xml:space="preserve">са включени ветеринарната регистрация, идентификация на кучето, въвеждане на информацията във </w:t>
      </w:r>
      <w:proofErr w:type="spellStart"/>
      <w:r w:rsidR="00D3396E" w:rsidRPr="009E5390">
        <w:rPr>
          <w:rFonts w:asciiTheme="majorHAnsi" w:hAnsiTheme="majorHAnsi"/>
        </w:rPr>
        <w:t>ВетИС</w:t>
      </w:r>
      <w:r w:rsidR="00B561D7">
        <w:rPr>
          <w:rFonts w:asciiTheme="majorHAnsi" w:hAnsiTheme="majorHAnsi"/>
        </w:rPr>
        <w:t>–</w:t>
      </w:r>
      <w:proofErr w:type="spellEnd"/>
      <w:r w:rsidR="00B561D7">
        <w:rPr>
          <w:rFonts w:asciiTheme="majorHAnsi" w:hAnsiTheme="majorHAnsi"/>
        </w:rPr>
        <w:t xml:space="preserve"> Национална база-</w:t>
      </w:r>
      <w:r w:rsidR="009458A4" w:rsidRPr="009E5390">
        <w:rPr>
          <w:rFonts w:asciiTheme="majorHAnsi" w:hAnsiTheme="majorHAnsi"/>
        </w:rPr>
        <w:t xml:space="preserve">данни за регистрираните кучета. Затруднения от различен характер </w:t>
      </w:r>
      <w:r w:rsidR="002B2E5A" w:rsidRPr="009E5390">
        <w:rPr>
          <w:rFonts w:asciiTheme="majorHAnsi" w:hAnsiTheme="majorHAnsi"/>
        </w:rPr>
        <w:t>са констатирани</w:t>
      </w:r>
      <w:r w:rsidR="009458A4" w:rsidRPr="009E5390">
        <w:rPr>
          <w:rFonts w:asciiTheme="majorHAnsi" w:hAnsiTheme="majorHAnsi"/>
        </w:rPr>
        <w:t xml:space="preserve"> и при осъществяването на контрол върху търговията и развъдната дейност с кучета.</w:t>
      </w:r>
    </w:p>
    <w:p w:rsidR="009458A4" w:rsidRPr="009E5390" w:rsidRDefault="009458A4" w:rsidP="00210C53">
      <w:pPr>
        <w:pStyle w:val="a9"/>
        <w:jc w:val="both"/>
        <w:rPr>
          <w:rFonts w:asciiTheme="majorHAnsi" w:hAnsiTheme="majorHAnsi"/>
        </w:rPr>
      </w:pPr>
    </w:p>
    <w:p w:rsidR="009F2BAD" w:rsidRPr="009E5390" w:rsidRDefault="00772B97" w:rsidP="009F2BAD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Елиминирането на посочените негативи следва да бъде основна обществена задача. В резултат се очаква</w:t>
      </w:r>
      <w:r w:rsidR="00D30164">
        <w:rPr>
          <w:rFonts w:asciiTheme="majorHAnsi" w:hAnsiTheme="majorHAnsi"/>
          <w:lang w:val="en-US"/>
        </w:rPr>
        <w:t xml:space="preserve"> </w:t>
      </w:r>
      <w:r w:rsidR="002B2E5A" w:rsidRPr="009E5390">
        <w:rPr>
          <w:rFonts w:asciiTheme="majorHAnsi" w:hAnsiTheme="majorHAnsi"/>
        </w:rPr>
        <w:t xml:space="preserve">постепенно, трайно </w:t>
      </w:r>
      <w:r w:rsidR="00443799" w:rsidRPr="009E5390">
        <w:rPr>
          <w:rFonts w:asciiTheme="majorHAnsi" w:hAnsiTheme="majorHAnsi"/>
        </w:rPr>
        <w:t>намаляване</w:t>
      </w:r>
      <w:r w:rsidR="00902015" w:rsidRPr="009E5390">
        <w:rPr>
          <w:rFonts w:asciiTheme="majorHAnsi" w:hAnsiTheme="majorHAnsi"/>
        </w:rPr>
        <w:t xml:space="preserve"> броя на безстопанствените животни, респективно и на разпространението на някои заразни з</w:t>
      </w:r>
      <w:r w:rsidR="00443799" w:rsidRPr="009E5390">
        <w:rPr>
          <w:rFonts w:asciiTheme="majorHAnsi" w:hAnsiTheme="majorHAnsi"/>
        </w:rPr>
        <w:t>аболявания</w:t>
      </w:r>
      <w:r w:rsidR="00902015" w:rsidRPr="009E5390">
        <w:rPr>
          <w:rFonts w:asciiTheme="majorHAnsi" w:hAnsiTheme="majorHAnsi"/>
        </w:rPr>
        <w:t xml:space="preserve"> с важно обществено значение в национален и световен мащаб, като бяс и </w:t>
      </w:r>
      <w:proofErr w:type="spellStart"/>
      <w:r w:rsidR="00902015" w:rsidRPr="009E5390">
        <w:rPr>
          <w:rFonts w:asciiTheme="majorHAnsi" w:hAnsiTheme="majorHAnsi"/>
        </w:rPr>
        <w:t>ехинококоза</w:t>
      </w:r>
      <w:proofErr w:type="spellEnd"/>
      <w:r w:rsidR="009F2BAD" w:rsidRPr="009E5390">
        <w:rPr>
          <w:rFonts w:asciiTheme="majorHAnsi" w:hAnsiTheme="majorHAnsi"/>
        </w:rPr>
        <w:t xml:space="preserve"> /кучешка тения/</w:t>
      </w:r>
      <w:r w:rsidR="00902015" w:rsidRPr="009E5390">
        <w:rPr>
          <w:rFonts w:asciiTheme="majorHAnsi" w:hAnsiTheme="majorHAnsi"/>
        </w:rPr>
        <w:t>.</w:t>
      </w:r>
    </w:p>
    <w:p w:rsidR="00902015" w:rsidRPr="009E5390" w:rsidRDefault="00902015" w:rsidP="008C1358">
      <w:pPr>
        <w:pStyle w:val="a9"/>
        <w:jc w:val="both"/>
        <w:rPr>
          <w:rFonts w:asciiTheme="majorHAnsi" w:hAnsiTheme="majorHAnsi"/>
        </w:rPr>
      </w:pPr>
    </w:p>
    <w:p w:rsidR="009E5390" w:rsidRPr="009E5390" w:rsidRDefault="009E5390" w:rsidP="001D3397">
      <w:pPr>
        <w:rPr>
          <w:rFonts w:asciiTheme="majorHAnsi" w:hAnsiTheme="majorHAnsi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/>
      </w:tblPr>
      <w:tblGrid>
        <w:gridCol w:w="9180"/>
      </w:tblGrid>
      <w:tr w:rsidR="002B2E5A" w:rsidRPr="009E5390" w:rsidTr="002B2E5A">
        <w:tc>
          <w:tcPr>
            <w:tcW w:w="9180" w:type="dxa"/>
            <w:shd w:val="clear" w:color="auto" w:fill="D9D9D9" w:themeFill="background1" w:themeFillShade="D9"/>
          </w:tcPr>
          <w:p w:rsidR="002B2E5A" w:rsidRPr="009E5390" w:rsidRDefault="002B2E5A" w:rsidP="002B2E5A">
            <w:pPr>
              <w:pStyle w:val="a9"/>
              <w:rPr>
                <w:rFonts w:asciiTheme="majorHAnsi" w:hAnsiTheme="majorHAnsi"/>
                <w:b/>
                <w:color w:val="212121"/>
                <w:w w:val="95"/>
              </w:rPr>
            </w:pPr>
          </w:p>
          <w:p w:rsidR="002B2E5A" w:rsidRPr="009E5390" w:rsidRDefault="002B2E5A" w:rsidP="002B2E5A">
            <w:pPr>
              <w:pStyle w:val="a9"/>
              <w:rPr>
                <w:rFonts w:asciiTheme="majorHAnsi" w:hAnsiTheme="majorHAnsi"/>
                <w:b/>
                <w:color w:val="212121"/>
                <w:w w:val="95"/>
              </w:rPr>
            </w:pPr>
          </w:p>
          <w:p w:rsidR="002B2E5A" w:rsidRPr="009E5390" w:rsidRDefault="002B2E5A" w:rsidP="00B561D7">
            <w:pPr>
              <w:pStyle w:val="ab"/>
              <w:numPr>
                <w:ilvl w:val="0"/>
                <w:numId w:val="1"/>
              </w:numPr>
              <w:ind w:left="1026"/>
              <w:rPr>
                <w:rFonts w:asciiTheme="majorHAnsi" w:hAnsiTheme="majorHAnsi"/>
                <w:b/>
                <w:sz w:val="24"/>
                <w:szCs w:val="24"/>
              </w:rPr>
            </w:pPr>
            <w:r w:rsidRPr="009E5390">
              <w:rPr>
                <w:rFonts w:asciiTheme="majorHAnsi" w:hAnsiTheme="majorHAnsi"/>
                <w:b/>
                <w:sz w:val="24"/>
                <w:szCs w:val="24"/>
              </w:rPr>
              <w:t>ЦЕЛ И ЗАДАЧИ. ОСНОВНИ ПРИНЦИПИ И СРОК ЗА ДЕЙСТВИЕ НА ПРОГРАМАТА.</w:t>
            </w:r>
          </w:p>
          <w:p w:rsidR="002B2E5A" w:rsidRPr="009E5390" w:rsidRDefault="002B2E5A" w:rsidP="002B2E5A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2B2E5A" w:rsidRPr="009E5390" w:rsidRDefault="002B2E5A" w:rsidP="002B2E5A">
            <w:pPr>
              <w:pStyle w:val="a9"/>
              <w:rPr>
                <w:rFonts w:asciiTheme="majorHAnsi" w:hAnsiTheme="majorHAnsi"/>
                <w:b/>
                <w:color w:val="212121"/>
                <w:w w:val="95"/>
              </w:rPr>
            </w:pPr>
          </w:p>
        </w:tc>
      </w:tr>
    </w:tbl>
    <w:p w:rsidR="002B2E5A" w:rsidRPr="009E5390" w:rsidRDefault="002B2E5A" w:rsidP="002B2E5A">
      <w:pPr>
        <w:pStyle w:val="a9"/>
        <w:ind w:left="1428"/>
        <w:rPr>
          <w:rFonts w:asciiTheme="majorHAnsi" w:hAnsiTheme="majorHAnsi"/>
          <w:b/>
          <w:color w:val="212121"/>
          <w:w w:val="95"/>
        </w:rPr>
      </w:pPr>
    </w:p>
    <w:p w:rsidR="001D3397" w:rsidRPr="00B561D7" w:rsidRDefault="001D3397" w:rsidP="00B561D7">
      <w:pPr>
        <w:pStyle w:val="a9"/>
        <w:ind w:firstLine="708"/>
        <w:jc w:val="both"/>
        <w:rPr>
          <w:rFonts w:asciiTheme="majorHAnsi" w:hAnsiTheme="majorHAnsi"/>
        </w:rPr>
      </w:pPr>
      <w:r w:rsidRPr="00B561D7">
        <w:rPr>
          <w:rFonts w:asciiTheme="majorHAnsi" w:hAnsiTheme="majorHAnsi"/>
          <w:b/>
        </w:rPr>
        <w:t>Основна ЦЕЛ</w:t>
      </w:r>
      <w:r w:rsidRPr="00B561D7">
        <w:rPr>
          <w:rFonts w:asciiTheme="majorHAnsi" w:hAnsiTheme="majorHAnsi"/>
        </w:rPr>
        <w:t xml:space="preserve"> на Общинската Програма е да се овладее популацията на безстопанствените кучета на територията на Община </w:t>
      </w:r>
      <w:r w:rsidR="002B2E5A" w:rsidRPr="00B561D7">
        <w:rPr>
          <w:rFonts w:asciiTheme="majorHAnsi" w:hAnsiTheme="majorHAnsi"/>
        </w:rPr>
        <w:t>Ихтиман</w:t>
      </w:r>
      <w:r w:rsidRPr="00B561D7">
        <w:rPr>
          <w:rFonts w:asciiTheme="majorHAnsi" w:hAnsiTheme="majorHAnsi"/>
        </w:rPr>
        <w:t xml:space="preserve">, чрез прилагане на </w:t>
      </w:r>
      <w:r w:rsidR="002B2E5A" w:rsidRPr="00B561D7">
        <w:rPr>
          <w:rFonts w:asciiTheme="majorHAnsi" w:hAnsiTheme="majorHAnsi"/>
        </w:rPr>
        <w:t xml:space="preserve">комплекс от </w:t>
      </w:r>
      <w:r w:rsidRPr="00B561D7">
        <w:rPr>
          <w:rFonts w:asciiTheme="majorHAnsi" w:hAnsiTheme="majorHAnsi"/>
        </w:rPr>
        <w:t>устойчиви, дълготрайни и ефективни мерки, съобразени с действащите нормативни уредби, съществуващото състояние и специфичните местни условия и нужди.</w:t>
      </w:r>
    </w:p>
    <w:p w:rsidR="002B2E5A" w:rsidRPr="00E7257B" w:rsidRDefault="0051517D" w:rsidP="00E7257B">
      <w:pPr>
        <w:pStyle w:val="a9"/>
        <w:ind w:firstLine="708"/>
        <w:jc w:val="both"/>
        <w:rPr>
          <w:rFonts w:asciiTheme="majorHAnsi" w:hAnsiTheme="majorHAnsi"/>
        </w:rPr>
      </w:pPr>
      <w:r w:rsidRPr="00E7257B">
        <w:rPr>
          <w:rFonts w:asciiTheme="majorHAnsi" w:hAnsiTheme="majorHAnsi"/>
        </w:rPr>
        <w:t xml:space="preserve">След формиране на основната цел на Програмата, след извършването на анализ на съществуващото състояние в страната, и вземайки предвид </w:t>
      </w:r>
      <w:r w:rsidRPr="00E7257B">
        <w:rPr>
          <w:rFonts w:asciiTheme="majorHAnsi" w:hAnsiTheme="majorHAnsi"/>
        </w:rPr>
        <w:lastRenderedPageBreak/>
        <w:t xml:space="preserve">специфичните местни условия и нужди, </w:t>
      </w:r>
      <w:r w:rsidR="006111B7" w:rsidRPr="00E7257B">
        <w:rPr>
          <w:rFonts w:asciiTheme="majorHAnsi" w:hAnsiTheme="majorHAnsi"/>
        </w:rPr>
        <w:t xml:space="preserve"> успешно </w:t>
      </w:r>
      <w:r w:rsidRPr="00E7257B">
        <w:rPr>
          <w:rFonts w:asciiTheme="majorHAnsi" w:hAnsiTheme="majorHAnsi"/>
        </w:rPr>
        <w:t>могат да се изведат</w:t>
      </w:r>
      <w:r w:rsidR="006111B7" w:rsidRPr="00E7257B">
        <w:rPr>
          <w:rFonts w:asciiTheme="majorHAnsi" w:hAnsiTheme="majorHAnsi"/>
        </w:rPr>
        <w:t xml:space="preserve"> и няколко конкретни </w:t>
      </w:r>
      <w:r w:rsidR="006111B7" w:rsidRPr="00E7257B">
        <w:rPr>
          <w:rFonts w:asciiTheme="majorHAnsi" w:hAnsiTheme="majorHAnsi"/>
          <w:b/>
        </w:rPr>
        <w:t>ПОДЦЕЛИ</w:t>
      </w:r>
      <w:r w:rsidRPr="00E7257B">
        <w:rPr>
          <w:rFonts w:asciiTheme="majorHAnsi" w:hAnsiTheme="majorHAnsi"/>
        </w:rPr>
        <w:t xml:space="preserve">, приложими </w:t>
      </w:r>
      <w:r w:rsidR="006111B7" w:rsidRPr="00E7257B">
        <w:rPr>
          <w:rFonts w:asciiTheme="majorHAnsi" w:hAnsiTheme="majorHAnsi"/>
        </w:rPr>
        <w:t>за периода на действие на настоящата Програма:</w:t>
      </w:r>
    </w:p>
    <w:p w:rsidR="0051517D" w:rsidRPr="009E5390" w:rsidRDefault="0051517D" w:rsidP="00372549">
      <w:pPr>
        <w:pStyle w:val="a9"/>
        <w:numPr>
          <w:ilvl w:val="0"/>
          <w:numId w:val="7"/>
        </w:numPr>
        <w:jc w:val="both"/>
      </w:pPr>
      <w:r w:rsidRPr="00E7257B">
        <w:rPr>
          <w:rFonts w:asciiTheme="majorHAnsi" w:hAnsiTheme="majorHAnsi"/>
        </w:rPr>
        <w:t>Обединяване усилията на местната власт, съседни общини, неправителствени организации, ветеринарни специалисти, медии и местните жители в една обща посока – хуманно и съвременно решение на проблема с бездомните животни</w:t>
      </w:r>
      <w:r w:rsidRPr="009E5390">
        <w:t>.</w:t>
      </w:r>
    </w:p>
    <w:p w:rsidR="0051517D" w:rsidRPr="009E5390" w:rsidRDefault="0051517D" w:rsidP="00EC3481">
      <w:pPr>
        <w:pStyle w:val="ab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Редуциране броя на бездомните кучета до трайното намаляване на тяхната популация, последвано от окончателното им настаняване в приюти по програми за намиране на собственик или за доживотно отглеждане.</w:t>
      </w:r>
    </w:p>
    <w:p w:rsidR="0051517D" w:rsidRPr="009E5390" w:rsidRDefault="0051517D" w:rsidP="00EC3481">
      <w:pPr>
        <w:pStyle w:val="ab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Установяване на контрол върху популацията на безстопанствени и домашни кучета, като се гарантира здравето на хората и безопасността на всяко едно от населените места в Община Ихтиман.</w:t>
      </w:r>
    </w:p>
    <w:p w:rsidR="0051517D" w:rsidRPr="009E5390" w:rsidRDefault="0051517D" w:rsidP="00EC3481">
      <w:pPr>
        <w:pStyle w:val="ab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 xml:space="preserve">Намаляване до минимум рисковете от разпространение на </w:t>
      </w:r>
      <w:proofErr w:type="spellStart"/>
      <w:r w:rsidRPr="009E5390">
        <w:rPr>
          <w:rFonts w:asciiTheme="majorHAnsi" w:hAnsiTheme="majorHAnsi"/>
          <w:sz w:val="24"/>
          <w:szCs w:val="24"/>
        </w:rPr>
        <w:t>зоонози</w:t>
      </w:r>
      <w:proofErr w:type="spellEnd"/>
      <w:r w:rsidRPr="009E5390">
        <w:rPr>
          <w:rFonts w:asciiTheme="majorHAnsi" w:hAnsiTheme="majorHAnsi"/>
          <w:sz w:val="24"/>
          <w:szCs w:val="24"/>
        </w:rPr>
        <w:t xml:space="preserve"> /заразни заболявания, които засягат хора и животни/.</w:t>
      </w:r>
    </w:p>
    <w:p w:rsidR="0051517D" w:rsidRPr="009E5390" w:rsidRDefault="0051517D" w:rsidP="00EC3481">
      <w:pPr>
        <w:pStyle w:val="ab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Формиране у хората, отглеждащи  домашен любимец на чувство за отговорност към обществото.</w:t>
      </w:r>
    </w:p>
    <w:p w:rsidR="0051517D" w:rsidRPr="009E5390" w:rsidRDefault="0051517D" w:rsidP="00EC3481">
      <w:pPr>
        <w:pStyle w:val="ab"/>
        <w:numPr>
          <w:ilvl w:val="0"/>
          <w:numId w:val="7"/>
        </w:numPr>
        <w:jc w:val="both"/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Повишаване чистотата на околната среда в селищата от Община Ихтиман.</w:t>
      </w:r>
    </w:p>
    <w:p w:rsidR="001D3397" w:rsidRPr="009E5390" w:rsidRDefault="001D3397" w:rsidP="001D3397">
      <w:pPr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b/>
          <w:sz w:val="24"/>
          <w:szCs w:val="24"/>
        </w:rPr>
        <w:t>Основни ЗАДАЧИ</w:t>
      </w:r>
      <w:r w:rsidRPr="009E5390">
        <w:rPr>
          <w:rFonts w:asciiTheme="majorHAnsi" w:hAnsiTheme="majorHAnsi"/>
          <w:sz w:val="24"/>
          <w:szCs w:val="24"/>
        </w:rPr>
        <w:t xml:space="preserve"> на Програмата :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Анализиране и набелязване на мерки за отстраняване на причините, водещи до възникване и увеличаване на популацията на безстопанствените кучета на територията на Община </w:t>
      </w:r>
      <w:r w:rsidR="00EC3481" w:rsidRPr="009E5390">
        <w:rPr>
          <w:rFonts w:asciiTheme="majorHAnsi" w:hAnsiTheme="majorHAnsi"/>
        </w:rPr>
        <w:t>Ихтиман</w:t>
      </w:r>
      <w:r w:rsidRPr="009E5390">
        <w:rPr>
          <w:rFonts w:asciiTheme="majorHAnsi" w:hAnsiTheme="majorHAnsi"/>
        </w:rPr>
        <w:t>;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Идентификация, регистрация и въвеждане на данни за кучетата на територията на общината в </w:t>
      </w:r>
      <w:r w:rsidRPr="009E5390">
        <w:rPr>
          <w:rFonts w:asciiTheme="majorHAnsi" w:hAnsiTheme="majorHAnsi"/>
          <w:b/>
        </w:rPr>
        <w:t xml:space="preserve">Общински Електронен регистър на домашните кучета, отглеждани на територията на Община </w:t>
      </w:r>
      <w:r w:rsidR="00EC3481" w:rsidRPr="009E5390">
        <w:rPr>
          <w:rFonts w:asciiTheme="majorHAnsi" w:hAnsiTheme="majorHAnsi"/>
          <w:b/>
        </w:rPr>
        <w:t>Ихтиман</w:t>
      </w:r>
      <w:r w:rsidRPr="009E5390">
        <w:rPr>
          <w:rFonts w:asciiTheme="majorHAnsi" w:hAnsiTheme="majorHAnsi"/>
        </w:rPr>
        <w:t>;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Масова кастрация на безстопанствените кучета; 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Стимулиране на кастрацията на домашни кучета;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Стимулиране осиновяването на безстопанствени кучета;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Повишаване на информираността и отговорността на гражданите при отглеждането на домашни кучета;</w:t>
      </w:r>
    </w:p>
    <w:p w:rsidR="0051517D" w:rsidRPr="009E5390" w:rsidRDefault="0051517D" w:rsidP="0051517D">
      <w:pPr>
        <w:pStyle w:val="a9"/>
        <w:numPr>
          <w:ilvl w:val="0"/>
          <w:numId w:val="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Засилване на обществения контрол и контрола на общинските органи при работата по овладяване на популацията на безстопанствените кучета на територията на община </w:t>
      </w:r>
      <w:r w:rsidR="00EC3481" w:rsidRPr="009E5390">
        <w:rPr>
          <w:rFonts w:asciiTheme="majorHAnsi" w:hAnsiTheme="majorHAnsi"/>
        </w:rPr>
        <w:t>Ихтиман</w:t>
      </w:r>
      <w:r w:rsidRPr="009E5390">
        <w:rPr>
          <w:rFonts w:asciiTheme="majorHAnsi" w:hAnsiTheme="majorHAnsi"/>
        </w:rPr>
        <w:t>.</w:t>
      </w:r>
    </w:p>
    <w:p w:rsidR="0051517D" w:rsidRPr="009E5390" w:rsidRDefault="0051517D" w:rsidP="001D3397">
      <w:pPr>
        <w:rPr>
          <w:rFonts w:asciiTheme="majorHAnsi" w:hAnsiTheme="majorHAnsi"/>
          <w:sz w:val="24"/>
          <w:szCs w:val="24"/>
        </w:rPr>
      </w:pPr>
    </w:p>
    <w:p w:rsidR="001D3397" w:rsidRPr="0001082F" w:rsidRDefault="001D3397" w:rsidP="0001082F">
      <w:pPr>
        <w:pStyle w:val="a9"/>
        <w:ind w:firstLine="708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</w:rPr>
        <w:t xml:space="preserve">Аналогично на разписаното в Националната Програма, </w:t>
      </w:r>
      <w:r w:rsidRPr="0001082F">
        <w:rPr>
          <w:rFonts w:asciiTheme="majorHAnsi" w:hAnsiTheme="majorHAnsi"/>
          <w:b/>
        </w:rPr>
        <w:t>ПРИНЦИПИТЕ</w:t>
      </w:r>
      <w:r w:rsidRPr="0001082F">
        <w:rPr>
          <w:rFonts w:asciiTheme="majorHAnsi" w:hAnsiTheme="majorHAnsi"/>
        </w:rPr>
        <w:t>, на които се основава настоящата Програма, съответстват на регламентираното в чл. 40а, ал. 1 от Закона за защита на животните са следните:</w:t>
      </w:r>
    </w:p>
    <w:p w:rsidR="0001082F" w:rsidRDefault="001D3397" w:rsidP="0001082F">
      <w:pPr>
        <w:pStyle w:val="a9"/>
        <w:numPr>
          <w:ilvl w:val="0"/>
          <w:numId w:val="26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</w:rPr>
        <w:t xml:space="preserve">Постигане на здравословна среда за гражданите на Община </w:t>
      </w:r>
      <w:r w:rsidR="00EC3481" w:rsidRPr="0001082F">
        <w:rPr>
          <w:rFonts w:asciiTheme="majorHAnsi" w:hAnsiTheme="majorHAnsi"/>
        </w:rPr>
        <w:t xml:space="preserve">Ихтиман </w:t>
      </w:r>
      <w:r w:rsidRPr="0001082F">
        <w:rPr>
          <w:rFonts w:asciiTheme="majorHAnsi" w:hAnsiTheme="majorHAnsi"/>
        </w:rPr>
        <w:t xml:space="preserve"> и подобряване хуманното отношение към животните.</w:t>
      </w:r>
    </w:p>
    <w:p w:rsidR="001D3397" w:rsidRPr="009E5390" w:rsidRDefault="001D3397" w:rsidP="0001082F">
      <w:pPr>
        <w:pStyle w:val="a9"/>
        <w:numPr>
          <w:ilvl w:val="0"/>
          <w:numId w:val="26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Управление и намаляване на популацията от безстопанствени кучета по ефективен начин чрез масова кастрация.</w:t>
      </w:r>
    </w:p>
    <w:p w:rsidR="001D3397" w:rsidRPr="009E5390" w:rsidRDefault="001D3397" w:rsidP="001D3397">
      <w:pPr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b/>
          <w:sz w:val="24"/>
          <w:szCs w:val="24"/>
        </w:rPr>
        <w:lastRenderedPageBreak/>
        <w:t>СРОК</w:t>
      </w:r>
      <w:r w:rsidR="004B3AB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AF45D9">
        <w:rPr>
          <w:rFonts w:asciiTheme="majorHAnsi" w:hAnsiTheme="majorHAnsi"/>
          <w:sz w:val="24"/>
          <w:szCs w:val="24"/>
        </w:rPr>
        <w:t>за действ</w:t>
      </w:r>
      <w:r w:rsidR="0001082F">
        <w:rPr>
          <w:rFonts w:asciiTheme="majorHAnsi" w:hAnsiTheme="majorHAnsi"/>
          <w:sz w:val="24"/>
          <w:szCs w:val="24"/>
        </w:rPr>
        <w:t xml:space="preserve">ие </w:t>
      </w:r>
      <w:r w:rsidRPr="009E5390">
        <w:rPr>
          <w:rFonts w:asciiTheme="majorHAnsi" w:hAnsiTheme="majorHAnsi"/>
          <w:sz w:val="24"/>
          <w:szCs w:val="24"/>
        </w:rPr>
        <w:t xml:space="preserve">на Програмата. </w:t>
      </w:r>
    </w:p>
    <w:p w:rsidR="0001082F" w:rsidRDefault="00EC3481" w:rsidP="0001082F">
      <w:pPr>
        <w:pStyle w:val="a9"/>
        <w:ind w:firstLine="708"/>
        <w:jc w:val="both"/>
        <w:rPr>
          <w:rFonts w:asciiTheme="majorHAnsi" w:hAnsiTheme="majorHAnsi"/>
        </w:rPr>
      </w:pPr>
      <w:r w:rsidRPr="009E5390">
        <w:t xml:space="preserve">В Националната програма за овладяване популацията на безстопанствените кучета на територията на Република България е предвидено същата да се изпълнява съгласно чл. 40, ал. 4 от ЗЗЖ </w:t>
      </w:r>
      <w:r w:rsidRPr="009E5390">
        <w:rPr>
          <w:b/>
        </w:rPr>
        <w:t>до приемането на нова програма или до обявяване постигането на заложените показатели</w:t>
      </w:r>
      <w:r w:rsidR="00D30164">
        <w:rPr>
          <w:b/>
          <w:lang w:val="en-US"/>
        </w:rPr>
        <w:t xml:space="preserve"> </w:t>
      </w:r>
      <w:r w:rsidR="001D3397" w:rsidRPr="009E5390">
        <w:rPr>
          <w:rFonts w:asciiTheme="majorHAnsi" w:hAnsiTheme="majorHAnsi"/>
        </w:rPr>
        <w:t>в раздел 8. „Мерки по програмата“, т.8.1. „Мерки за овладяване и контрол на популацията на безстопанс</w:t>
      </w:r>
      <w:r w:rsidR="0001082F">
        <w:rPr>
          <w:rFonts w:asciiTheme="majorHAnsi" w:hAnsiTheme="majorHAnsi"/>
        </w:rPr>
        <w:t>твените кучета чрез кастрация“.</w:t>
      </w:r>
    </w:p>
    <w:p w:rsidR="0001082F" w:rsidRDefault="00BB0BD9" w:rsidP="0001082F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В настоящата програма са заложени цели и задачи</w:t>
      </w:r>
      <w:r w:rsidR="001D3397" w:rsidRPr="009E5390">
        <w:rPr>
          <w:rFonts w:asciiTheme="majorHAnsi" w:hAnsiTheme="majorHAnsi"/>
        </w:rPr>
        <w:t>, които имат изключително обществено значение</w:t>
      </w:r>
      <w:r w:rsidRPr="009E5390">
        <w:rPr>
          <w:rFonts w:asciiTheme="majorHAnsi" w:hAnsiTheme="majorHAnsi"/>
        </w:rPr>
        <w:t xml:space="preserve"> за община Ихтиман</w:t>
      </w:r>
      <w:r w:rsidR="001D3397" w:rsidRPr="009E5390">
        <w:rPr>
          <w:rFonts w:asciiTheme="majorHAnsi" w:hAnsiTheme="majorHAnsi"/>
        </w:rPr>
        <w:t xml:space="preserve">, </w:t>
      </w:r>
      <w:r w:rsidRPr="009E5390">
        <w:rPr>
          <w:rFonts w:asciiTheme="majorHAnsi" w:hAnsiTheme="majorHAnsi"/>
        </w:rPr>
        <w:t xml:space="preserve">като в същото време са и напълно изпълними. За да </w:t>
      </w:r>
      <w:r w:rsidR="001D3397" w:rsidRPr="009E5390">
        <w:rPr>
          <w:rFonts w:asciiTheme="majorHAnsi" w:hAnsiTheme="majorHAnsi"/>
        </w:rPr>
        <w:t xml:space="preserve">бъдат </w:t>
      </w:r>
      <w:r w:rsidRPr="009E5390">
        <w:rPr>
          <w:rFonts w:asciiTheme="majorHAnsi" w:hAnsiTheme="majorHAnsi"/>
        </w:rPr>
        <w:t xml:space="preserve">обаче </w:t>
      </w:r>
      <w:r w:rsidR="001D3397" w:rsidRPr="009E5390">
        <w:rPr>
          <w:rFonts w:asciiTheme="majorHAnsi" w:hAnsiTheme="majorHAnsi"/>
        </w:rPr>
        <w:t>и постигнати</w:t>
      </w:r>
      <w:r w:rsidRPr="009E5390">
        <w:rPr>
          <w:rFonts w:asciiTheme="majorHAnsi" w:hAnsiTheme="majorHAnsi"/>
        </w:rPr>
        <w:t>,е необходимо</w:t>
      </w:r>
      <w:r w:rsidR="001D3397" w:rsidRPr="009E5390">
        <w:rPr>
          <w:rFonts w:asciiTheme="majorHAnsi" w:hAnsiTheme="majorHAnsi"/>
        </w:rPr>
        <w:t xml:space="preserve"> да бъдат постав</w:t>
      </w:r>
      <w:r w:rsidR="0001082F">
        <w:rPr>
          <w:rFonts w:asciiTheme="majorHAnsi" w:hAnsiTheme="majorHAnsi"/>
        </w:rPr>
        <w:t>яни и конкретни крайни срокове.</w:t>
      </w:r>
    </w:p>
    <w:p w:rsidR="0001082F" w:rsidRDefault="001D3397" w:rsidP="0001082F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 xml:space="preserve">По тази причина и въпреки широкото понятие, което е дадено като „срок на действие на Националната програма“, </w:t>
      </w:r>
      <w:r w:rsidR="0001082F">
        <w:rPr>
          <w:rFonts w:asciiTheme="majorHAnsi" w:hAnsiTheme="majorHAnsi"/>
        </w:rPr>
        <w:t>настоящата програма</w:t>
      </w:r>
      <w:r w:rsidRPr="009E5390">
        <w:rPr>
          <w:rFonts w:asciiTheme="majorHAnsi" w:hAnsiTheme="majorHAnsi"/>
        </w:rPr>
        <w:t xml:space="preserve"> на Община </w:t>
      </w:r>
      <w:r w:rsidR="002A208A" w:rsidRPr="009E5390">
        <w:rPr>
          <w:rFonts w:asciiTheme="majorHAnsi" w:hAnsiTheme="majorHAnsi"/>
        </w:rPr>
        <w:t>Ихтиман</w:t>
      </w:r>
      <w:r w:rsidRPr="009E5390">
        <w:rPr>
          <w:rFonts w:asciiTheme="majorHAnsi" w:hAnsiTheme="majorHAnsi"/>
        </w:rPr>
        <w:t xml:space="preserve"> ще бъде със срок на действие до </w:t>
      </w:r>
      <w:r w:rsidR="002A208A" w:rsidRPr="009E5390">
        <w:rPr>
          <w:rFonts w:asciiTheme="majorHAnsi" w:hAnsiTheme="majorHAnsi"/>
        </w:rPr>
        <w:t xml:space="preserve">края на </w:t>
      </w:r>
      <w:r w:rsidR="004B3ABC">
        <w:rPr>
          <w:rFonts w:asciiTheme="majorHAnsi" w:hAnsiTheme="majorHAnsi"/>
        </w:rPr>
        <w:t>202</w:t>
      </w:r>
      <w:r w:rsidR="004B3ABC">
        <w:rPr>
          <w:rFonts w:asciiTheme="majorHAnsi" w:hAnsiTheme="majorHAnsi"/>
          <w:lang w:val="en-US"/>
        </w:rPr>
        <w:t>5</w:t>
      </w:r>
      <w:r w:rsidRPr="0001082F">
        <w:rPr>
          <w:rFonts w:asciiTheme="majorHAnsi" w:hAnsiTheme="majorHAnsi"/>
        </w:rPr>
        <w:t xml:space="preserve"> г</w:t>
      </w:r>
      <w:r w:rsidRPr="009E5390">
        <w:rPr>
          <w:rFonts w:asciiTheme="majorHAnsi" w:hAnsiTheme="majorHAnsi"/>
        </w:rPr>
        <w:t>., като мерките и задачите</w:t>
      </w:r>
      <w:r w:rsidR="002A208A" w:rsidRPr="009E5390">
        <w:rPr>
          <w:rFonts w:asciiTheme="majorHAnsi" w:hAnsiTheme="majorHAnsi"/>
        </w:rPr>
        <w:t>, които ще се разпишат по-долу</w:t>
      </w:r>
      <w:r w:rsidRPr="009E5390">
        <w:rPr>
          <w:rFonts w:asciiTheme="majorHAnsi" w:hAnsiTheme="majorHAnsi"/>
        </w:rPr>
        <w:t xml:space="preserve"> в Плана за действие, ще бъдат съсредоточени в този времеви диапазон. </w:t>
      </w:r>
    </w:p>
    <w:p w:rsidR="001D3397" w:rsidRDefault="00AE133F" w:rsidP="0001082F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Освен ежегодния отчет, който се изисква по реда на чл.40, ал.4 от ЗЗЖ, в</w:t>
      </w:r>
      <w:r w:rsidR="001D3397" w:rsidRPr="009E5390">
        <w:rPr>
          <w:rFonts w:asciiTheme="majorHAnsi" w:hAnsiTheme="majorHAnsi"/>
        </w:rPr>
        <w:t xml:space="preserve"> края на периода </w:t>
      </w:r>
      <w:r w:rsidRPr="009E5390">
        <w:rPr>
          <w:rFonts w:asciiTheme="majorHAnsi" w:hAnsiTheme="majorHAnsi"/>
        </w:rPr>
        <w:t xml:space="preserve">в който ще действа настоящата програма, </w:t>
      </w:r>
      <w:r w:rsidR="001D3397" w:rsidRPr="009E5390">
        <w:rPr>
          <w:rFonts w:asciiTheme="majorHAnsi" w:hAnsiTheme="majorHAnsi"/>
        </w:rPr>
        <w:t xml:space="preserve">Община </w:t>
      </w:r>
      <w:r w:rsidRPr="009E5390">
        <w:rPr>
          <w:rFonts w:asciiTheme="majorHAnsi" w:hAnsiTheme="majorHAnsi"/>
        </w:rPr>
        <w:t>Ихтиман</w:t>
      </w:r>
      <w:r w:rsidR="001D3397" w:rsidRPr="009E5390">
        <w:rPr>
          <w:rFonts w:asciiTheme="majorHAnsi" w:hAnsiTheme="majorHAnsi"/>
        </w:rPr>
        <w:t xml:space="preserve"> ще извърши анализ на изпълнение на мерките </w:t>
      </w:r>
      <w:r w:rsidRPr="009E5390">
        <w:rPr>
          <w:rFonts w:asciiTheme="majorHAnsi" w:hAnsiTheme="majorHAnsi"/>
        </w:rPr>
        <w:t>в т.ч. и</w:t>
      </w:r>
      <w:r w:rsidR="001D3397" w:rsidRPr="009E5390">
        <w:rPr>
          <w:rFonts w:asciiTheme="majorHAnsi" w:hAnsiTheme="majorHAnsi"/>
        </w:rPr>
        <w:t xml:space="preserve"> степента на изпълнение на конкретните задачи, ще се посочат стойностите на количествените индикатори за </w:t>
      </w:r>
      <w:proofErr w:type="spellStart"/>
      <w:r w:rsidR="001D3397" w:rsidRPr="009E5390">
        <w:rPr>
          <w:rFonts w:asciiTheme="majorHAnsi" w:hAnsiTheme="majorHAnsi"/>
        </w:rPr>
        <w:t>успеваемост</w:t>
      </w:r>
      <w:proofErr w:type="spellEnd"/>
      <w:r w:rsidR="001D3397" w:rsidRPr="009E5390">
        <w:rPr>
          <w:rFonts w:asciiTheme="majorHAnsi" w:hAnsiTheme="majorHAnsi"/>
        </w:rPr>
        <w:t xml:space="preserve">, </w:t>
      </w:r>
      <w:r w:rsidRPr="009E5390">
        <w:rPr>
          <w:rFonts w:asciiTheme="majorHAnsi" w:hAnsiTheme="majorHAnsi"/>
        </w:rPr>
        <w:t xml:space="preserve">като </w:t>
      </w:r>
      <w:r w:rsidR="001D3397" w:rsidRPr="009E5390">
        <w:rPr>
          <w:rFonts w:asciiTheme="majorHAnsi" w:hAnsiTheme="majorHAnsi"/>
        </w:rPr>
        <w:t xml:space="preserve">при необходимост ще се дадат мотивирани препоръки за промени в част „План за действие“, ще се извърши процедура за актуализация на Програмата или предложение към Консултативния съвет към Министъра на земеделието, храните и горите (органът за контрол по т.9.4. от Националната програма) за обявяване блокиране на раждаемостта на безстопанствените кучета на територията на Община </w:t>
      </w:r>
      <w:r w:rsidRPr="009E5390">
        <w:rPr>
          <w:rFonts w:asciiTheme="majorHAnsi" w:hAnsiTheme="majorHAnsi"/>
        </w:rPr>
        <w:t>Ихтиман</w:t>
      </w:r>
      <w:r w:rsidR="001D3397" w:rsidRPr="009E5390">
        <w:rPr>
          <w:rFonts w:asciiTheme="majorHAnsi" w:hAnsiTheme="majorHAnsi"/>
        </w:rPr>
        <w:t xml:space="preserve">. </w:t>
      </w:r>
    </w:p>
    <w:p w:rsidR="009E5390" w:rsidRDefault="009E5390" w:rsidP="00AE133F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9062"/>
      </w:tblGrid>
      <w:tr w:rsidR="00985A1B" w:rsidRPr="009E5390" w:rsidTr="00B768EC">
        <w:tc>
          <w:tcPr>
            <w:tcW w:w="9062" w:type="dxa"/>
            <w:shd w:val="clear" w:color="auto" w:fill="D9D9D9" w:themeFill="background1" w:themeFillShade="D9"/>
          </w:tcPr>
          <w:p w:rsidR="00985A1B" w:rsidRPr="009E5390" w:rsidRDefault="00985A1B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985A1B" w:rsidRPr="009E5390" w:rsidRDefault="00985A1B" w:rsidP="00985A1B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985A1B" w:rsidRPr="009E5390" w:rsidRDefault="00985A1B" w:rsidP="00985A1B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E5390">
              <w:rPr>
                <w:rFonts w:asciiTheme="majorHAnsi" w:hAnsiTheme="majorHAnsi"/>
                <w:b/>
                <w:sz w:val="24"/>
                <w:szCs w:val="24"/>
              </w:rPr>
              <w:t>III.</w:t>
            </w:r>
            <w:r w:rsidRPr="009E5390">
              <w:rPr>
                <w:rFonts w:asciiTheme="majorHAnsi" w:hAnsiTheme="majorHAnsi"/>
                <w:b/>
                <w:sz w:val="24"/>
                <w:szCs w:val="24"/>
              </w:rPr>
              <w:tab/>
              <w:t>НОРМАТИВНА БАЗА</w:t>
            </w:r>
          </w:p>
          <w:p w:rsidR="00985A1B" w:rsidRPr="009E5390" w:rsidRDefault="00985A1B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1D3397" w:rsidRPr="009E5390" w:rsidRDefault="001D3397" w:rsidP="001D3397">
      <w:pPr>
        <w:rPr>
          <w:rFonts w:asciiTheme="majorHAnsi" w:hAnsiTheme="majorHAnsi"/>
          <w:sz w:val="24"/>
          <w:szCs w:val="24"/>
        </w:rPr>
      </w:pPr>
    </w:p>
    <w:p w:rsidR="001D3397" w:rsidRPr="009E5390" w:rsidRDefault="001D3397" w:rsidP="001D3397">
      <w:pPr>
        <w:rPr>
          <w:rFonts w:asciiTheme="majorHAnsi" w:hAnsiTheme="majorHAnsi"/>
          <w:b/>
          <w:sz w:val="24"/>
          <w:szCs w:val="24"/>
        </w:rPr>
      </w:pPr>
      <w:r w:rsidRPr="009E5390">
        <w:rPr>
          <w:rFonts w:asciiTheme="majorHAnsi" w:hAnsiTheme="majorHAnsi"/>
          <w:b/>
          <w:sz w:val="24"/>
          <w:szCs w:val="24"/>
        </w:rPr>
        <w:t>1.</w:t>
      </w:r>
      <w:r w:rsidRPr="009E5390">
        <w:rPr>
          <w:rFonts w:asciiTheme="majorHAnsi" w:hAnsiTheme="majorHAnsi"/>
          <w:b/>
          <w:sz w:val="24"/>
          <w:szCs w:val="24"/>
        </w:rPr>
        <w:tab/>
        <w:t>МЕЖДУНАРОДНИ ПРАКТИКИ И ПРЕПОРЪКИ.</w:t>
      </w:r>
    </w:p>
    <w:p w:rsidR="0001082F" w:rsidRDefault="00F85D49" w:rsidP="0001082F">
      <w:pPr>
        <w:pStyle w:val="a9"/>
        <w:ind w:firstLine="708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</w:rPr>
        <w:t>По отношение решаването на въпросите, свързани с безстопанствените кучета, държа</w:t>
      </w:r>
      <w:r w:rsidR="0001082F">
        <w:rPr>
          <w:rFonts w:asciiTheme="majorHAnsi" w:hAnsiTheme="majorHAnsi"/>
        </w:rPr>
        <w:t>вите–</w:t>
      </w:r>
      <w:r w:rsidRPr="0001082F">
        <w:rPr>
          <w:rFonts w:asciiTheme="majorHAnsi" w:hAnsiTheme="majorHAnsi"/>
        </w:rPr>
        <w:t xml:space="preserve">членки на Европейския съюз разработват и въвеждат собствени, национални мерки. Причина за това е </w:t>
      </w:r>
      <w:r w:rsidR="001D3397" w:rsidRPr="0001082F">
        <w:rPr>
          <w:rFonts w:asciiTheme="majorHAnsi" w:hAnsiTheme="majorHAnsi"/>
        </w:rPr>
        <w:t>липса</w:t>
      </w:r>
      <w:r w:rsidRPr="0001082F">
        <w:rPr>
          <w:rFonts w:asciiTheme="majorHAnsi" w:hAnsiTheme="majorHAnsi"/>
        </w:rPr>
        <w:t>та</w:t>
      </w:r>
      <w:r w:rsidR="001D3397" w:rsidRPr="0001082F">
        <w:rPr>
          <w:rFonts w:asciiTheme="majorHAnsi" w:hAnsiTheme="majorHAnsi"/>
        </w:rPr>
        <w:t xml:space="preserve"> на</w:t>
      </w:r>
      <w:r w:rsidRPr="0001082F">
        <w:rPr>
          <w:rFonts w:asciiTheme="majorHAnsi" w:hAnsiTheme="majorHAnsi"/>
        </w:rPr>
        <w:t xml:space="preserve"> унифицирани </w:t>
      </w:r>
      <w:r w:rsidR="001D3397" w:rsidRPr="0001082F">
        <w:rPr>
          <w:rFonts w:asciiTheme="majorHAnsi" w:hAnsiTheme="majorHAnsi"/>
        </w:rPr>
        <w:t xml:space="preserve">строго регламентирани изисквания и указания за решаване на проблема с уличните кучета. </w:t>
      </w:r>
    </w:p>
    <w:p w:rsidR="0001082F" w:rsidRDefault="001D3397" w:rsidP="0001082F">
      <w:pPr>
        <w:pStyle w:val="a9"/>
        <w:ind w:firstLine="708"/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</w:rPr>
        <w:t>Съществуват обаче нормативни документи, които до известна степен регламентират въвеждането на определени допустими мерки:</w:t>
      </w:r>
    </w:p>
    <w:p w:rsidR="0001082F" w:rsidRDefault="001D3397" w:rsidP="00F85D49">
      <w:pPr>
        <w:pStyle w:val="a9"/>
        <w:numPr>
          <w:ilvl w:val="0"/>
          <w:numId w:val="27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  <w:b/>
        </w:rPr>
        <w:t>Резолюция на Европейския парламент</w:t>
      </w:r>
      <w:r w:rsidRPr="009E5390">
        <w:rPr>
          <w:rFonts w:asciiTheme="majorHAnsi" w:hAnsiTheme="majorHAnsi"/>
        </w:rPr>
        <w:t xml:space="preserve"> от 4-ти юли 2012 г., относно създаването на правна рамка на ЕС за защита на домашните любимци и </w:t>
      </w:r>
      <w:r w:rsidRPr="009E5390">
        <w:rPr>
          <w:rFonts w:asciiTheme="majorHAnsi" w:hAnsiTheme="majorHAnsi"/>
        </w:rPr>
        <w:lastRenderedPageBreak/>
        <w:t>безстопанствените животни: Европейският парламент призовава Комисията да предложи правна рамка на ЕС за защита на домашните любимци и безстопанствените животни, която включва: правила за идентификация и регистрация на животни; стратегии за управление на безстопанствените животни, включително програми за ваксинация и стерилизация; мерки за насърчаване на отговорно отношение у стопаните; забрана за нелицензирани кучкарници и приюти; информационни и образователни програми в училищата относно хуманното отношение към животните...</w:t>
      </w:r>
    </w:p>
    <w:p w:rsidR="0001082F" w:rsidRDefault="001D3397" w:rsidP="00F85D49">
      <w:pPr>
        <w:pStyle w:val="a9"/>
        <w:numPr>
          <w:ilvl w:val="0"/>
          <w:numId w:val="27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Европейска Конвенция за защита на животните компаньони</w:t>
      </w:r>
      <w:r w:rsidRPr="0001082F">
        <w:rPr>
          <w:rFonts w:asciiTheme="majorHAnsi" w:hAnsiTheme="majorHAnsi"/>
        </w:rPr>
        <w:t xml:space="preserve"> - Ратифицирана със закон, приет от ХХХІХ Народно събрание на 15 април 2004 г. – ДВ, бр.34 от 2004 г. в сила за Република България от 1 февруари 2005 г.: чл.12 – Когато една страна смята, че броя на скитащите животни представлява проблем за нея, тя трябва да вземе необходимите законодателни и/или административни мерки, за да намали този брой, чрез методи, не причиняващи болка, страдания и страх, които могат да бъдат избегнати”.</w:t>
      </w:r>
    </w:p>
    <w:p w:rsidR="001D3397" w:rsidRDefault="001D3397" w:rsidP="00F85D49">
      <w:pPr>
        <w:pStyle w:val="a9"/>
        <w:numPr>
          <w:ilvl w:val="0"/>
          <w:numId w:val="27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Насоки за контрол на популацията на бездомни кучета</w:t>
      </w:r>
      <w:r w:rsidRPr="0001082F">
        <w:rPr>
          <w:rFonts w:asciiTheme="majorHAnsi" w:hAnsiTheme="majorHAnsi"/>
        </w:rPr>
        <w:t>, приета през 2009 г. от страните, членуващи в Световната организация по здравеопазване на животните. В документа се дават насоки за управление популацията на безстопанствените кучета, в т.ч. допустимите мерки за контрол- регистрация и идентификация на кучетата; контрол на репродукцията; обучение и нормативна рамка за отговорно отглеждане на кучетата; процедури за намаляване на инцидентите, причинени от кучета и пр.</w:t>
      </w:r>
    </w:p>
    <w:p w:rsidR="0001082F" w:rsidRPr="0001082F" w:rsidRDefault="0001082F" w:rsidP="0001082F">
      <w:pPr>
        <w:pStyle w:val="a9"/>
        <w:ind w:left="720"/>
        <w:jc w:val="both"/>
        <w:rPr>
          <w:rFonts w:asciiTheme="majorHAnsi" w:hAnsiTheme="majorHAnsi"/>
        </w:rPr>
      </w:pPr>
    </w:p>
    <w:p w:rsidR="001D3397" w:rsidRPr="009E5390" w:rsidRDefault="001D3397" w:rsidP="001D3397">
      <w:pPr>
        <w:rPr>
          <w:rFonts w:asciiTheme="majorHAnsi" w:hAnsiTheme="majorHAnsi"/>
          <w:b/>
          <w:sz w:val="24"/>
          <w:szCs w:val="24"/>
        </w:rPr>
      </w:pPr>
      <w:r w:rsidRPr="009E5390">
        <w:rPr>
          <w:rFonts w:asciiTheme="majorHAnsi" w:hAnsiTheme="majorHAnsi"/>
          <w:b/>
          <w:sz w:val="24"/>
          <w:szCs w:val="24"/>
        </w:rPr>
        <w:t>2. НАЦИОНАЛНО ЗАКОНОДАТЕЛСТВО</w:t>
      </w:r>
    </w:p>
    <w:p w:rsidR="0001082F" w:rsidRDefault="001D3397" w:rsidP="0001082F">
      <w:pPr>
        <w:pStyle w:val="a9"/>
        <w:ind w:firstLine="708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</w:rPr>
        <w:t>В националното ни законодателство съществуват регламенти за отглеждане и развъждане на домашни любимци, а така също и за овладяване популацията на безстопанствените кучета:</w:t>
      </w:r>
    </w:p>
    <w:p w:rsidR="0001082F" w:rsidRDefault="001D3397" w:rsidP="00F85D49">
      <w:pPr>
        <w:pStyle w:val="a9"/>
        <w:numPr>
          <w:ilvl w:val="0"/>
          <w:numId w:val="28"/>
        </w:numPr>
        <w:jc w:val="both"/>
        <w:rPr>
          <w:rFonts w:asciiTheme="majorHAnsi" w:hAnsiTheme="majorHAnsi"/>
        </w:rPr>
      </w:pPr>
      <w:r w:rsidRPr="009E5390">
        <w:rPr>
          <w:rFonts w:asciiTheme="majorHAnsi" w:hAnsiTheme="majorHAnsi"/>
          <w:b/>
        </w:rPr>
        <w:t>Закон за защита на животните</w:t>
      </w:r>
      <w:r w:rsidRPr="009E5390">
        <w:rPr>
          <w:rFonts w:asciiTheme="majorHAnsi" w:hAnsiTheme="majorHAnsi"/>
        </w:rPr>
        <w:t xml:space="preserve"> /</w:t>
      </w:r>
      <w:proofErr w:type="spellStart"/>
      <w:r w:rsidRPr="009E5390">
        <w:rPr>
          <w:rFonts w:asciiTheme="majorHAnsi" w:hAnsiTheme="majorHAnsi"/>
        </w:rPr>
        <w:t>обн</w:t>
      </w:r>
      <w:proofErr w:type="spellEnd"/>
      <w:r w:rsidRPr="009E5390">
        <w:rPr>
          <w:rFonts w:asciiTheme="majorHAnsi" w:hAnsiTheme="majorHAnsi"/>
        </w:rPr>
        <w:t xml:space="preserve">. ДВ, бр.13/2008 г./ : регламентира препоръчания от СЗО и Конвенцията за защита на животните компаньони основен метод за овладяване популацията на безстопанствените кучета и котки - „кастрирай и върни“. Възлага на МЗХГ да разработи и предложи на МС да приеме Национална програма за овладяване популацията на безстопанствените кучета на територията на Република България и Наредба за прилагането й. Изисква от всяка община да разработи и предложи на съответния общински съвет да приеме Общинска програма за изпълнение на Националната програма, както и конкретен План за действие по изпълнението й. </w:t>
      </w:r>
    </w:p>
    <w:p w:rsidR="0001082F" w:rsidRDefault="001D3397" w:rsidP="00C21AF1">
      <w:pPr>
        <w:pStyle w:val="a9"/>
        <w:numPr>
          <w:ilvl w:val="0"/>
          <w:numId w:val="28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Закон за ветеринарномедицинската дейност</w:t>
      </w:r>
      <w:r w:rsidRPr="0001082F">
        <w:rPr>
          <w:rFonts w:asciiTheme="majorHAnsi" w:hAnsiTheme="majorHAnsi"/>
        </w:rPr>
        <w:t xml:space="preserve"> /</w:t>
      </w:r>
      <w:proofErr w:type="spellStart"/>
      <w:r w:rsidRPr="0001082F">
        <w:rPr>
          <w:rFonts w:asciiTheme="majorHAnsi" w:hAnsiTheme="majorHAnsi"/>
        </w:rPr>
        <w:t>Обн</w:t>
      </w:r>
      <w:proofErr w:type="spellEnd"/>
      <w:r w:rsidRPr="0001082F">
        <w:rPr>
          <w:rFonts w:asciiTheme="majorHAnsi" w:hAnsiTheme="majorHAnsi"/>
        </w:rPr>
        <w:t xml:space="preserve">. ДВ. бр.87 от 1 Ноември 2005г., последно изм.и доп. ДВ. бр.71 от 11 Август 2020г. / : Регламентира основни задължения на собствениците на домашни любимци за тяхното идентифициране, регистриране, извеждане на обществени места и пр. Посочват се конкретни задължения на местната </w:t>
      </w:r>
      <w:r w:rsidRPr="0001082F">
        <w:rPr>
          <w:rFonts w:asciiTheme="majorHAnsi" w:hAnsiTheme="majorHAnsi"/>
        </w:rPr>
        <w:lastRenderedPageBreak/>
        <w:t>власт по отношение осъществяването на контрол върху собствениците на домашни кучета.</w:t>
      </w:r>
      <w:r w:rsidR="00C21AF1" w:rsidRPr="0001082F">
        <w:rPr>
          <w:rFonts w:asciiTheme="majorHAnsi" w:hAnsiTheme="majorHAnsi"/>
        </w:rPr>
        <w:t xml:space="preserve"> Изисква от общините да поддържат и актуализират публичен регистър на домашните кучета….</w:t>
      </w:r>
    </w:p>
    <w:p w:rsidR="0001082F" w:rsidRDefault="001D3397" w:rsidP="00C21AF1">
      <w:pPr>
        <w:pStyle w:val="a9"/>
        <w:numPr>
          <w:ilvl w:val="0"/>
          <w:numId w:val="28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Наредба № 41 от 10.12.2008</w:t>
      </w:r>
      <w:r w:rsidRPr="0001082F">
        <w:rPr>
          <w:rFonts w:asciiTheme="majorHAnsi" w:hAnsiTheme="majorHAnsi"/>
        </w:rPr>
        <w:t xml:space="preserve"> г. за изискванията към обекти, в които се отглеждат, развъждат и/или предлагат домашни любимци с цел търговия, към пансиони и приюти за животни – разписани са конкретни изисквания, на които следва да отговарят обектите, както и основните правила за тяхното функциониране, съответстващи на европейската нормативна рамка.</w:t>
      </w:r>
    </w:p>
    <w:p w:rsidR="0001082F" w:rsidRDefault="001D3397" w:rsidP="00C21AF1">
      <w:pPr>
        <w:pStyle w:val="a9"/>
        <w:numPr>
          <w:ilvl w:val="0"/>
          <w:numId w:val="28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Национална Програма за овладяване популацията на безстопанствените кучета на територията на Република България</w:t>
      </w:r>
      <w:r w:rsidRPr="0001082F">
        <w:rPr>
          <w:rFonts w:asciiTheme="majorHAnsi" w:hAnsiTheme="majorHAnsi"/>
        </w:rPr>
        <w:t xml:space="preserve"> /приета с Решение № 136 от 14.03.2019 г. на МС/ - поставя цели и задачи, изпълнението на които да доведат до трайно овладяване популацията на безстопанствените кучета на територията на страната; описва конкретните дейности, които трябва да се предприемат разпределени в три основни групи мерки.</w:t>
      </w:r>
    </w:p>
    <w:p w:rsidR="001D3397" w:rsidRDefault="001D3397" w:rsidP="00C21AF1">
      <w:pPr>
        <w:pStyle w:val="a9"/>
        <w:numPr>
          <w:ilvl w:val="0"/>
          <w:numId w:val="28"/>
        </w:numPr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Наредба № 4 от 1 февруари 2021 г.</w:t>
      </w:r>
      <w:r w:rsidRPr="0001082F">
        <w:rPr>
          <w:rFonts w:asciiTheme="majorHAnsi" w:hAnsiTheme="majorHAnsi"/>
        </w:rPr>
        <w:t xml:space="preserve"> за прилагане на Националната програма за овладяване популацията на безстопанствените кучета на територията на Република България и за процедурите по нейното изпълнение, механизма на финансиране и отчетност – следва да урежда реда за прилагане на Националната програма, изискванията към общинските програми по чл.40, ал.3 от ЗЗЖ, както и механизмите за финансиране и отчетност.</w:t>
      </w:r>
    </w:p>
    <w:p w:rsidR="0001082F" w:rsidRDefault="0001082F" w:rsidP="0001082F">
      <w:pPr>
        <w:pStyle w:val="a9"/>
        <w:ind w:left="720"/>
        <w:jc w:val="both"/>
        <w:rPr>
          <w:rFonts w:asciiTheme="majorHAnsi" w:hAnsiTheme="majorHAnsi"/>
        </w:rPr>
      </w:pPr>
    </w:p>
    <w:p w:rsidR="00A94FE7" w:rsidRPr="0001082F" w:rsidRDefault="00A94FE7" w:rsidP="0001082F">
      <w:pPr>
        <w:pStyle w:val="a9"/>
        <w:ind w:left="720"/>
        <w:jc w:val="both"/>
        <w:rPr>
          <w:rFonts w:asciiTheme="majorHAnsi" w:hAnsiTheme="majorHAnsi"/>
        </w:rPr>
      </w:pPr>
    </w:p>
    <w:p w:rsidR="001D3397" w:rsidRDefault="001D3397" w:rsidP="001D3397">
      <w:pPr>
        <w:rPr>
          <w:rFonts w:asciiTheme="majorHAnsi" w:hAnsiTheme="majorHAnsi"/>
          <w:b/>
          <w:sz w:val="24"/>
          <w:szCs w:val="24"/>
        </w:rPr>
      </w:pPr>
      <w:r w:rsidRPr="009E5390">
        <w:rPr>
          <w:rFonts w:asciiTheme="majorHAnsi" w:hAnsiTheme="majorHAnsi"/>
          <w:b/>
          <w:sz w:val="24"/>
          <w:szCs w:val="24"/>
        </w:rPr>
        <w:t>3. МЕСТНИ НОРМАТИВНИ ДОКУМЕНТИ</w:t>
      </w:r>
    </w:p>
    <w:p w:rsidR="00A94FE7" w:rsidRPr="009E5390" w:rsidRDefault="00A94FE7" w:rsidP="001D3397">
      <w:pPr>
        <w:rPr>
          <w:rFonts w:asciiTheme="majorHAnsi" w:hAnsiTheme="majorHAnsi"/>
          <w:b/>
          <w:sz w:val="24"/>
          <w:szCs w:val="24"/>
        </w:rPr>
      </w:pPr>
    </w:p>
    <w:p w:rsidR="0001082F" w:rsidRDefault="001D3397" w:rsidP="00AE4CEC">
      <w:pPr>
        <w:pStyle w:val="a9"/>
        <w:numPr>
          <w:ilvl w:val="0"/>
          <w:numId w:val="31"/>
        </w:numPr>
        <w:ind w:left="709" w:hanging="283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>Програма за овладяване популацията на безстопанствените кучета</w:t>
      </w:r>
      <w:r w:rsidRPr="0001082F">
        <w:rPr>
          <w:rFonts w:asciiTheme="majorHAnsi" w:hAnsiTheme="majorHAnsi"/>
        </w:rPr>
        <w:t xml:space="preserve"> на територията на Община </w:t>
      </w:r>
      <w:r w:rsidR="00C21AF1" w:rsidRPr="0001082F">
        <w:rPr>
          <w:rFonts w:asciiTheme="majorHAnsi" w:hAnsiTheme="majorHAnsi"/>
        </w:rPr>
        <w:t>Ихтиман – 2018 – 2020</w:t>
      </w:r>
      <w:r w:rsidRPr="0001082F">
        <w:rPr>
          <w:rFonts w:asciiTheme="majorHAnsi" w:hAnsiTheme="majorHAnsi"/>
        </w:rPr>
        <w:t xml:space="preserve"> г., приета с Решение № </w:t>
      </w:r>
      <w:r w:rsidR="00C21AF1" w:rsidRPr="0001082F">
        <w:rPr>
          <w:rFonts w:asciiTheme="majorHAnsi" w:hAnsiTheme="majorHAnsi"/>
        </w:rPr>
        <w:t>423, взето с Протокол № 29 от 30</w:t>
      </w:r>
      <w:r w:rsidRPr="0001082F">
        <w:rPr>
          <w:rFonts w:asciiTheme="majorHAnsi" w:hAnsiTheme="majorHAnsi"/>
        </w:rPr>
        <w:t>.0</w:t>
      </w:r>
      <w:r w:rsidR="00C21AF1" w:rsidRPr="0001082F">
        <w:rPr>
          <w:rFonts w:asciiTheme="majorHAnsi" w:hAnsiTheme="majorHAnsi"/>
        </w:rPr>
        <w:t>3</w:t>
      </w:r>
      <w:r w:rsidRPr="0001082F">
        <w:rPr>
          <w:rFonts w:asciiTheme="majorHAnsi" w:hAnsiTheme="majorHAnsi"/>
        </w:rPr>
        <w:t>.20</w:t>
      </w:r>
      <w:r w:rsidR="00C21AF1" w:rsidRPr="0001082F">
        <w:rPr>
          <w:rFonts w:asciiTheme="majorHAnsi" w:hAnsiTheme="majorHAnsi"/>
        </w:rPr>
        <w:t>1</w:t>
      </w:r>
      <w:r w:rsidRPr="0001082F">
        <w:rPr>
          <w:rFonts w:asciiTheme="majorHAnsi" w:hAnsiTheme="majorHAnsi"/>
        </w:rPr>
        <w:t>8 г.</w:t>
      </w:r>
    </w:p>
    <w:p w:rsidR="0001082F" w:rsidRDefault="001D3397" w:rsidP="00AE4CEC">
      <w:pPr>
        <w:pStyle w:val="a9"/>
        <w:numPr>
          <w:ilvl w:val="0"/>
          <w:numId w:val="31"/>
        </w:numPr>
        <w:ind w:left="709" w:hanging="283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 xml:space="preserve">Наредба за определянето и администрирането на местните такси и цени на услуги на територията на Община </w:t>
      </w:r>
      <w:r w:rsidR="002260A0" w:rsidRPr="0001082F">
        <w:rPr>
          <w:rFonts w:asciiTheme="majorHAnsi" w:hAnsiTheme="majorHAnsi"/>
          <w:b/>
        </w:rPr>
        <w:t>Ихтиман</w:t>
      </w:r>
      <w:r w:rsidRPr="0001082F">
        <w:rPr>
          <w:rFonts w:asciiTheme="majorHAnsi" w:hAnsiTheme="majorHAnsi"/>
        </w:rPr>
        <w:t xml:space="preserve"> /последно изм. и доп. с </w:t>
      </w:r>
      <w:r w:rsidR="002260A0" w:rsidRPr="0001082F">
        <w:rPr>
          <w:rFonts w:asciiTheme="majorHAnsi" w:hAnsiTheme="majorHAnsi"/>
        </w:rPr>
        <w:t xml:space="preserve"> Решение </w:t>
      </w:r>
      <w:r w:rsidR="002260A0" w:rsidRPr="0001082F">
        <w:rPr>
          <w:color w:val="000000" w:themeColor="text1"/>
        </w:rPr>
        <w:t>№75, взето с  Протокол № 7 от 30.04.2020г.  на   Общински съвет – Ихтиман</w:t>
      </w:r>
      <w:r w:rsidR="00AE4CEC" w:rsidRPr="0001082F">
        <w:rPr>
          <w:color w:val="000000" w:themeColor="text1"/>
        </w:rPr>
        <w:t xml:space="preserve">. В чл.41, ал.1 от същата е регламентиран </w:t>
      </w:r>
      <w:r w:rsidRPr="0001082F">
        <w:rPr>
          <w:rFonts w:asciiTheme="majorHAnsi" w:hAnsiTheme="majorHAnsi"/>
        </w:rPr>
        <w:t>размера на та</w:t>
      </w:r>
      <w:r w:rsidR="00AE4CEC" w:rsidRPr="0001082F">
        <w:rPr>
          <w:rFonts w:asciiTheme="majorHAnsi" w:hAnsiTheme="majorHAnsi"/>
        </w:rPr>
        <w:t xml:space="preserve">ксата за притежаване на куче – </w:t>
      </w:r>
      <w:r w:rsidR="00AE4CEC" w:rsidRPr="0001082F">
        <w:rPr>
          <w:rFonts w:asciiTheme="majorHAnsi" w:hAnsiTheme="majorHAnsi"/>
          <w:b/>
        </w:rPr>
        <w:t>5 лв.</w:t>
      </w:r>
      <w:r w:rsidR="00AE4CEC" w:rsidRPr="0001082F">
        <w:rPr>
          <w:rFonts w:asciiTheme="majorHAnsi" w:hAnsiTheme="majorHAnsi"/>
        </w:rPr>
        <w:t xml:space="preserve"> з</w:t>
      </w:r>
      <w:r w:rsidRPr="0001082F">
        <w:rPr>
          <w:rFonts w:asciiTheme="majorHAnsi" w:hAnsiTheme="majorHAnsi"/>
        </w:rPr>
        <w:t>а едно куче на година.</w:t>
      </w:r>
    </w:p>
    <w:p w:rsidR="00AE4CEC" w:rsidRPr="0001082F" w:rsidRDefault="001D3397" w:rsidP="00AE4CEC">
      <w:pPr>
        <w:pStyle w:val="a9"/>
        <w:numPr>
          <w:ilvl w:val="0"/>
          <w:numId w:val="31"/>
        </w:numPr>
        <w:ind w:left="709" w:hanging="283"/>
        <w:jc w:val="both"/>
        <w:rPr>
          <w:rFonts w:asciiTheme="majorHAnsi" w:hAnsiTheme="majorHAnsi"/>
        </w:rPr>
      </w:pPr>
      <w:r w:rsidRPr="0001082F">
        <w:rPr>
          <w:rFonts w:asciiTheme="majorHAnsi" w:hAnsiTheme="majorHAnsi"/>
          <w:b/>
        </w:rPr>
        <w:t xml:space="preserve">Наредба за </w:t>
      </w:r>
      <w:r w:rsidR="00AE4CEC" w:rsidRPr="0001082F">
        <w:rPr>
          <w:rFonts w:asciiTheme="majorHAnsi" w:hAnsiTheme="majorHAnsi"/>
          <w:b/>
        </w:rPr>
        <w:t>притежаването, отглеждането и развъждането на домашни животни</w:t>
      </w:r>
      <w:r w:rsidRPr="0001082F">
        <w:rPr>
          <w:rFonts w:asciiTheme="majorHAnsi" w:hAnsiTheme="majorHAnsi"/>
          <w:b/>
        </w:rPr>
        <w:t xml:space="preserve"> на територията на Община </w:t>
      </w:r>
      <w:r w:rsidR="00AE4CEC" w:rsidRPr="0001082F">
        <w:rPr>
          <w:rFonts w:asciiTheme="majorHAnsi" w:hAnsiTheme="majorHAnsi"/>
          <w:b/>
        </w:rPr>
        <w:t>Ихтиман</w:t>
      </w:r>
      <w:r w:rsidRPr="0001082F">
        <w:rPr>
          <w:rFonts w:asciiTheme="majorHAnsi" w:hAnsiTheme="majorHAnsi"/>
        </w:rPr>
        <w:t xml:space="preserve"> /</w:t>
      </w:r>
      <w:r w:rsidR="00AE4CEC" w:rsidRPr="0001082F">
        <w:rPr>
          <w:rFonts w:asciiTheme="majorHAnsi" w:hAnsiTheme="majorHAnsi"/>
        </w:rPr>
        <w:t>последно изм.</w:t>
      </w:r>
      <w:r w:rsidRPr="0001082F">
        <w:rPr>
          <w:rFonts w:asciiTheme="majorHAnsi" w:hAnsiTheme="majorHAnsi"/>
        </w:rPr>
        <w:t xml:space="preserve"> с Решение № </w:t>
      </w:r>
      <w:r w:rsidR="00AE4CEC" w:rsidRPr="0001082F">
        <w:rPr>
          <w:rFonts w:asciiTheme="majorHAnsi" w:hAnsiTheme="majorHAnsi"/>
        </w:rPr>
        <w:t>482 от 27</w:t>
      </w:r>
      <w:r w:rsidRPr="0001082F">
        <w:rPr>
          <w:rFonts w:asciiTheme="majorHAnsi" w:hAnsiTheme="majorHAnsi"/>
        </w:rPr>
        <w:t>.0</w:t>
      </w:r>
      <w:r w:rsidR="00AE4CEC" w:rsidRPr="0001082F">
        <w:rPr>
          <w:rFonts w:asciiTheme="majorHAnsi" w:hAnsiTheme="majorHAnsi"/>
        </w:rPr>
        <w:t xml:space="preserve">7.2018 г. </w:t>
      </w:r>
      <w:r w:rsidRPr="0001082F">
        <w:rPr>
          <w:rFonts w:asciiTheme="majorHAnsi" w:hAnsiTheme="majorHAnsi"/>
        </w:rPr>
        <w:t>на Общински съвет-</w:t>
      </w:r>
      <w:r w:rsidR="00AE4CEC" w:rsidRPr="0001082F">
        <w:rPr>
          <w:rFonts w:asciiTheme="majorHAnsi" w:hAnsiTheme="majorHAnsi"/>
        </w:rPr>
        <w:t>Ихтиман</w:t>
      </w:r>
      <w:r w:rsidR="00374D88" w:rsidRPr="0001082F">
        <w:rPr>
          <w:rFonts w:asciiTheme="majorHAnsi" w:hAnsiTheme="majorHAnsi"/>
        </w:rPr>
        <w:t>/</w:t>
      </w:r>
      <w:r w:rsidR="00AE4CEC" w:rsidRPr="0001082F">
        <w:rPr>
          <w:rFonts w:asciiTheme="majorHAnsi" w:hAnsiTheme="majorHAnsi"/>
        </w:rPr>
        <w:t xml:space="preserve">–регламентира реда и начина на придобиване и притежаване на животни в общината, както и взаимоотношенията между общинската администрация, </w:t>
      </w:r>
      <w:r w:rsidR="001D7E2E" w:rsidRPr="0001082F">
        <w:rPr>
          <w:rFonts w:asciiTheme="majorHAnsi" w:hAnsiTheme="majorHAnsi"/>
        </w:rPr>
        <w:t>ветеринарните лекари, ОДБХ</w:t>
      </w:r>
      <w:r w:rsidR="00AE4CEC" w:rsidRPr="0001082F">
        <w:rPr>
          <w:rFonts w:asciiTheme="majorHAnsi" w:hAnsiTheme="majorHAnsi"/>
        </w:rPr>
        <w:t xml:space="preserve"> и собствениците на животни</w:t>
      </w:r>
      <w:r w:rsidR="001D7E2E" w:rsidRPr="0001082F">
        <w:rPr>
          <w:rFonts w:asciiTheme="majorHAnsi" w:hAnsiTheme="majorHAnsi"/>
        </w:rPr>
        <w:t>.</w:t>
      </w:r>
    </w:p>
    <w:p w:rsidR="001D3397" w:rsidRDefault="001D3397" w:rsidP="001D3397">
      <w:pPr>
        <w:rPr>
          <w:rFonts w:asciiTheme="majorHAnsi" w:hAnsiTheme="majorHAnsi"/>
          <w:sz w:val="24"/>
          <w:szCs w:val="24"/>
        </w:rPr>
      </w:pPr>
    </w:p>
    <w:p w:rsidR="00A94FE7" w:rsidRPr="009E5390" w:rsidRDefault="00A94FE7" w:rsidP="001D3397">
      <w:pPr>
        <w:rPr>
          <w:rFonts w:asciiTheme="majorHAnsi" w:hAnsiTheme="majorHAnsi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9062"/>
      </w:tblGrid>
      <w:tr w:rsidR="0079114D" w:rsidRPr="009E5390" w:rsidTr="00F05906">
        <w:tc>
          <w:tcPr>
            <w:tcW w:w="9062" w:type="dxa"/>
            <w:shd w:val="clear" w:color="auto" w:fill="D9D9D9" w:themeFill="background1" w:themeFillShade="D9"/>
          </w:tcPr>
          <w:p w:rsidR="0079114D" w:rsidRPr="009E5390" w:rsidRDefault="0079114D" w:rsidP="0079114D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79114D" w:rsidRPr="009E5390" w:rsidRDefault="0079114D" w:rsidP="0079114D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9E5390">
              <w:rPr>
                <w:rFonts w:asciiTheme="majorHAnsi" w:hAnsiTheme="majorHAnsi"/>
                <w:b/>
                <w:sz w:val="24"/>
                <w:szCs w:val="24"/>
              </w:rPr>
              <w:t>IV.</w:t>
            </w:r>
            <w:r w:rsidRPr="009E5390">
              <w:rPr>
                <w:rFonts w:asciiTheme="majorHAnsi" w:hAnsiTheme="majorHAnsi"/>
                <w:b/>
                <w:sz w:val="24"/>
                <w:szCs w:val="24"/>
              </w:rPr>
              <w:tab/>
              <w:t>АНАЛИЗ НА ОБСТАНОВКАТА</w:t>
            </w:r>
          </w:p>
          <w:p w:rsidR="0079114D" w:rsidRPr="009E5390" w:rsidRDefault="0079114D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05906" w:rsidRDefault="00F05906" w:rsidP="00F05906">
      <w:pPr>
        <w:jc w:val="center"/>
        <w:rPr>
          <w:rFonts w:asciiTheme="majorHAnsi" w:hAnsiTheme="majorHAnsi"/>
          <w:b/>
          <w:u w:val="single"/>
        </w:rPr>
      </w:pPr>
    </w:p>
    <w:p w:rsidR="00F05906" w:rsidRPr="00F05906" w:rsidRDefault="00F05906" w:rsidP="00A94FE7">
      <w:pPr>
        <w:rPr>
          <w:rFonts w:asciiTheme="majorHAnsi" w:hAnsiTheme="majorHAnsi"/>
          <w:b/>
          <w:u w:val="single"/>
        </w:rPr>
      </w:pPr>
      <w:r w:rsidRPr="00F05906">
        <w:rPr>
          <w:rFonts w:asciiTheme="majorHAnsi" w:hAnsiTheme="majorHAnsi"/>
          <w:b/>
          <w:u w:val="single"/>
        </w:rPr>
        <w:t>1. БЕЗСТОПАНСТВЕНИ КУЧЕТА</w:t>
      </w:r>
    </w:p>
    <w:p w:rsidR="00A94FE7" w:rsidRDefault="0079114D" w:rsidP="00A94FE7">
      <w:pPr>
        <w:pStyle w:val="a9"/>
        <w:ind w:firstLine="708"/>
        <w:jc w:val="both"/>
      </w:pPr>
      <w:r w:rsidRPr="00A94FE7">
        <w:rPr>
          <w:rFonts w:asciiTheme="majorHAnsi" w:hAnsiTheme="majorHAnsi"/>
        </w:rPr>
        <w:t xml:space="preserve">Процесът по приобщаване на кучето от дивата природа към домакинството на </w:t>
      </w:r>
      <w:r w:rsidR="00BB75BC" w:rsidRPr="00A94FE7">
        <w:rPr>
          <w:rFonts w:asciiTheme="majorHAnsi" w:hAnsiTheme="majorHAnsi"/>
        </w:rPr>
        <w:t xml:space="preserve">древния Човек датира от 15-12 хиляди години пр.Хр. </w:t>
      </w:r>
      <w:proofErr w:type="spellStart"/>
      <w:r w:rsidR="002E1829" w:rsidRPr="00A94FE7">
        <w:rPr>
          <w:rFonts w:asciiTheme="majorHAnsi" w:hAnsiTheme="majorHAnsi"/>
        </w:rPr>
        <w:t>Одомашняването</w:t>
      </w:r>
      <w:proofErr w:type="spellEnd"/>
      <w:r w:rsidR="002E1829" w:rsidRPr="00A94FE7">
        <w:rPr>
          <w:rFonts w:asciiTheme="majorHAnsi" w:hAnsiTheme="majorHAnsi"/>
        </w:rPr>
        <w:t xml:space="preserve"> на кучето, ползата му и специалната защита, която му оказва човека са спомогнали за задълбочаването на връзката между тях. Хората имат  практически ползи  от кучето : кучета пазачи, за теглене на впрягове или охрана.</w:t>
      </w:r>
      <w:r w:rsidR="00BB75BC" w:rsidRPr="00A94FE7">
        <w:rPr>
          <w:rFonts w:asciiTheme="majorHAnsi" w:hAnsiTheme="majorHAnsi"/>
        </w:rPr>
        <w:t>Въпреки взаимната изгода от това съжителство, Човекът</w:t>
      </w:r>
      <w:r w:rsidR="004F0DC7" w:rsidRPr="00A94FE7">
        <w:rPr>
          <w:rFonts w:asciiTheme="majorHAnsi" w:hAnsiTheme="majorHAnsi"/>
        </w:rPr>
        <w:t xml:space="preserve"> е с изразено доминантна роля, но</w:t>
      </w:r>
      <w:r w:rsidR="00BB75BC" w:rsidRPr="00A94FE7">
        <w:rPr>
          <w:rFonts w:asciiTheme="majorHAnsi" w:hAnsiTheme="majorHAnsi"/>
        </w:rPr>
        <w:t xml:space="preserve"> поради проява на редица свои неправилни действия, именно Човекът допуска да се формира нова категория</w:t>
      </w:r>
      <w:r w:rsidR="00BB75BC" w:rsidRPr="002E1829">
        <w:t xml:space="preserve"> кучета – </w:t>
      </w:r>
      <w:r w:rsidR="004F0DC7">
        <w:t xml:space="preserve">това са </w:t>
      </w:r>
      <w:r w:rsidR="00BB75BC" w:rsidRPr="00D2258B">
        <w:rPr>
          <w:b/>
          <w:i/>
        </w:rPr>
        <w:t>безстопанствените</w:t>
      </w:r>
      <w:r w:rsidR="004F0DC7" w:rsidRPr="00D2258B">
        <w:rPr>
          <w:b/>
          <w:i/>
        </w:rPr>
        <w:t xml:space="preserve"> кучета</w:t>
      </w:r>
      <w:r w:rsidR="00BB75BC" w:rsidRPr="002E1829">
        <w:t xml:space="preserve">. </w:t>
      </w:r>
    </w:p>
    <w:p w:rsidR="00A94FE7" w:rsidRDefault="002E1829" w:rsidP="00A94FE7">
      <w:pPr>
        <w:pStyle w:val="a9"/>
        <w:ind w:firstLine="708"/>
        <w:jc w:val="both"/>
        <w:rPr>
          <w:rFonts w:asciiTheme="majorHAnsi" w:hAnsiTheme="majorHAnsi"/>
          <w:color w:val="000000"/>
        </w:rPr>
      </w:pPr>
      <w:r w:rsidRPr="002E1829">
        <w:rPr>
          <w:rFonts w:asciiTheme="majorHAnsi" w:hAnsiTheme="majorHAnsi"/>
          <w:color w:val="000000"/>
        </w:rPr>
        <w:t xml:space="preserve">Хората често позволяват кучетата да се размножават безконтролно и след това ги изоставят, причинявайки страдание както на самите животни, така понякога и на цели човешки общности. </w:t>
      </w:r>
    </w:p>
    <w:p w:rsidR="0079114D" w:rsidRPr="00A94FE7" w:rsidRDefault="00BB75BC" w:rsidP="00A94FE7">
      <w:pPr>
        <w:pStyle w:val="a9"/>
        <w:ind w:firstLine="708"/>
        <w:jc w:val="both"/>
      </w:pPr>
      <w:r w:rsidRPr="002E1829">
        <w:rPr>
          <w:rFonts w:asciiTheme="majorHAnsi" w:hAnsiTheme="majorHAnsi"/>
        </w:rPr>
        <w:t>Грешките</w:t>
      </w:r>
      <w:r w:rsidRPr="009E5390">
        <w:rPr>
          <w:rFonts w:asciiTheme="majorHAnsi" w:hAnsiTheme="majorHAnsi"/>
        </w:rPr>
        <w:t xml:space="preserve"> допускани в Древността са напълно актуални и към настоящия момент:</w:t>
      </w:r>
    </w:p>
    <w:p w:rsidR="001D3397" w:rsidRPr="009E5390" w:rsidRDefault="00BB75BC" w:rsidP="00BB75BC">
      <w:pPr>
        <w:pStyle w:val="ab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липса на знания и опит при</w:t>
      </w:r>
      <w:r w:rsidR="001D3397" w:rsidRPr="009E5390">
        <w:rPr>
          <w:rFonts w:asciiTheme="majorHAnsi" w:hAnsiTheme="majorHAnsi"/>
          <w:sz w:val="24"/>
          <w:szCs w:val="24"/>
        </w:rPr>
        <w:t xml:space="preserve"> отглеждането на кучетата;</w:t>
      </w:r>
    </w:p>
    <w:p w:rsidR="001D3397" w:rsidRPr="009E5390" w:rsidRDefault="001D3397" w:rsidP="00BB75BC">
      <w:pPr>
        <w:pStyle w:val="ab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неконтролираното размножаване;</w:t>
      </w:r>
    </w:p>
    <w:p w:rsidR="001D3397" w:rsidRPr="009E5390" w:rsidRDefault="001D3397" w:rsidP="00BB75BC">
      <w:pPr>
        <w:pStyle w:val="ab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E5390">
        <w:rPr>
          <w:rFonts w:asciiTheme="majorHAnsi" w:hAnsiTheme="majorHAnsi"/>
          <w:sz w:val="24"/>
          <w:szCs w:val="24"/>
        </w:rPr>
        <w:t>ниска лична и обществена култура и отговорност.</w:t>
      </w:r>
    </w:p>
    <w:p w:rsidR="009E5390" w:rsidRPr="00A94FE7" w:rsidRDefault="001D3397" w:rsidP="00A94FE7">
      <w:pPr>
        <w:pStyle w:val="a9"/>
        <w:ind w:firstLine="708"/>
        <w:jc w:val="both"/>
        <w:rPr>
          <w:rFonts w:asciiTheme="majorHAnsi" w:hAnsiTheme="majorHAnsi"/>
        </w:rPr>
      </w:pPr>
      <w:r w:rsidRPr="00A94FE7">
        <w:rPr>
          <w:rFonts w:asciiTheme="majorHAnsi" w:hAnsiTheme="majorHAnsi"/>
        </w:rPr>
        <w:t>Свободно</w:t>
      </w:r>
      <w:r w:rsidR="004B3ABC">
        <w:rPr>
          <w:rFonts w:asciiTheme="majorHAnsi" w:hAnsiTheme="majorHAnsi"/>
          <w:lang w:val="en-US"/>
        </w:rPr>
        <w:t xml:space="preserve"> </w:t>
      </w:r>
      <w:r w:rsidRPr="00A94FE7">
        <w:rPr>
          <w:rFonts w:asciiTheme="majorHAnsi" w:hAnsiTheme="majorHAnsi"/>
        </w:rPr>
        <w:t xml:space="preserve">живеещите и неконтролирани от човека кучета имат висок репродуктивен потенциал. Това води до бързо нарастване на броя им, а така също и до териториалното им разпространение. </w:t>
      </w:r>
      <w:r w:rsidR="009E5390" w:rsidRPr="00A94FE7">
        <w:rPr>
          <w:rFonts w:asciiTheme="majorHAnsi" w:hAnsiTheme="majorHAnsi"/>
        </w:rPr>
        <w:t>Биологията на кучето показва, че то достига полова зрялост на 7-8 месечна възраст, ражда два пъти годишно средно по 5 до 8 кученца.</w:t>
      </w:r>
    </w:p>
    <w:p w:rsidR="00254493" w:rsidRPr="00254493" w:rsidRDefault="00254493" w:rsidP="00254493">
      <w:pPr>
        <w:ind w:firstLine="708"/>
        <w:jc w:val="right"/>
        <w:rPr>
          <w:rFonts w:asciiTheme="majorHAnsi" w:hAnsiTheme="majorHAnsi"/>
          <w:b/>
          <w:i/>
          <w:sz w:val="24"/>
          <w:szCs w:val="24"/>
        </w:rPr>
      </w:pPr>
      <w:r w:rsidRPr="00254493">
        <w:rPr>
          <w:rFonts w:asciiTheme="majorHAnsi" w:hAnsiTheme="majorHAnsi"/>
          <w:b/>
          <w:i/>
          <w:sz w:val="24"/>
          <w:szCs w:val="24"/>
        </w:rPr>
        <w:t>Фигура 1</w:t>
      </w:r>
    </w:p>
    <w:p w:rsidR="007F70B2" w:rsidRDefault="007F70B2" w:rsidP="00AC6D10">
      <w:pPr>
        <w:ind w:firstLine="708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bg-BG"/>
        </w:rPr>
        <w:drawing>
          <wp:inline distT="0" distB="0" distL="0" distR="0">
            <wp:extent cx="2973412" cy="2609850"/>
            <wp:effectExtent l="0" t="0" r="0" b="0"/>
            <wp:docPr id="2" name="Картина 2" descr="C:\Users\j_daskalova\Downloads\чавдар\kastraciq-outsi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_daskalova\Downloads\чавдар\kastraciq-outsid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12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58B" w:rsidRDefault="009E5390" w:rsidP="00D2258B">
      <w:pPr>
        <w:pStyle w:val="a9"/>
        <w:ind w:firstLine="708"/>
        <w:jc w:val="both"/>
        <w:rPr>
          <w:rFonts w:asciiTheme="majorHAnsi" w:hAnsiTheme="majorHAnsi"/>
        </w:rPr>
      </w:pPr>
      <w:r w:rsidRPr="00D2258B">
        <w:rPr>
          <w:rFonts w:asciiTheme="majorHAnsi" w:hAnsiTheme="majorHAnsi"/>
        </w:rPr>
        <w:lastRenderedPageBreak/>
        <w:t xml:space="preserve">Очевидно е, че само няколко изгонени домашни кучета са в състояние за кратко време бързо да увеличат </w:t>
      </w:r>
      <w:r w:rsidR="00C8552B" w:rsidRPr="00D2258B">
        <w:rPr>
          <w:rFonts w:asciiTheme="majorHAnsi" w:hAnsiTheme="majorHAnsi"/>
        </w:rPr>
        <w:t xml:space="preserve">съществено </w:t>
      </w:r>
      <w:r w:rsidRPr="00D2258B">
        <w:rPr>
          <w:rFonts w:asciiTheme="majorHAnsi" w:hAnsiTheme="majorHAnsi"/>
        </w:rPr>
        <w:t>броя на безстопанствените кучета.</w:t>
      </w:r>
      <w:r w:rsidR="00254493" w:rsidRPr="00D2258B">
        <w:rPr>
          <w:rFonts w:asciiTheme="majorHAnsi" w:hAnsiTheme="majorHAnsi"/>
        </w:rPr>
        <w:t xml:space="preserve"> Така се създават условия за възникване и пренасяне на редица заболявания, някои от които са опасни и за човека (</w:t>
      </w:r>
      <w:proofErr w:type="spellStart"/>
      <w:r w:rsidR="00254493" w:rsidRPr="00D2258B">
        <w:rPr>
          <w:rFonts w:asciiTheme="majorHAnsi" w:hAnsiTheme="majorHAnsi"/>
        </w:rPr>
        <w:t>зоонози</w:t>
      </w:r>
      <w:proofErr w:type="spellEnd"/>
      <w:r w:rsidR="00254493" w:rsidRPr="00D2258B">
        <w:rPr>
          <w:rFonts w:asciiTheme="majorHAnsi" w:hAnsiTheme="majorHAnsi"/>
        </w:rPr>
        <w:t xml:space="preserve">). Често </w:t>
      </w:r>
      <w:r w:rsidR="00C8552B" w:rsidRPr="00D2258B">
        <w:rPr>
          <w:rFonts w:asciiTheme="majorHAnsi" w:hAnsiTheme="majorHAnsi"/>
        </w:rPr>
        <w:t>уличните</w:t>
      </w:r>
      <w:r w:rsidR="00254493" w:rsidRPr="00D2258B">
        <w:rPr>
          <w:rFonts w:asciiTheme="majorHAnsi" w:hAnsiTheme="majorHAnsi"/>
        </w:rPr>
        <w:t xml:space="preserve"> кучета проявяват агресивност, провокирана от различни причини, това води до шумни и отблъскващи стълкновения между самите животни, а понякога до опасни нападения върху хора.</w:t>
      </w:r>
    </w:p>
    <w:p w:rsidR="00D2258B" w:rsidRDefault="00886E1D" w:rsidP="00D2258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Някои специфични биологични </w:t>
      </w:r>
      <w:r w:rsidR="00110BF1">
        <w:rPr>
          <w:rFonts w:asciiTheme="majorHAnsi" w:hAnsiTheme="majorHAnsi"/>
        </w:rPr>
        <w:t>особености на кучето (например:</w:t>
      </w:r>
      <w:r>
        <w:rPr>
          <w:rFonts w:asciiTheme="majorHAnsi" w:hAnsiTheme="majorHAnsi"/>
        </w:rPr>
        <w:t xml:space="preserve"> то в</w:t>
      </w:r>
      <w:r w:rsidRPr="00886E1D">
        <w:rPr>
          <w:rFonts w:asciiTheme="majorHAnsi" w:hAnsiTheme="majorHAnsi"/>
        </w:rPr>
        <w:t>ижда движението на предметите от разс</w:t>
      </w:r>
      <w:r>
        <w:rPr>
          <w:rFonts w:asciiTheme="majorHAnsi" w:hAnsiTheme="majorHAnsi"/>
        </w:rPr>
        <w:t>тояние 250-300 метра и повече; о</w:t>
      </w:r>
      <w:r w:rsidRPr="00886E1D">
        <w:rPr>
          <w:rFonts w:asciiTheme="majorHAnsi" w:hAnsiTheme="majorHAnsi"/>
        </w:rPr>
        <w:t>бонянието стои на първо място сре</w:t>
      </w:r>
      <w:r>
        <w:rPr>
          <w:rFonts w:asciiTheme="majorHAnsi" w:hAnsiTheme="majorHAnsi"/>
        </w:rPr>
        <w:t>д сетивните му усещания; п</w:t>
      </w:r>
      <w:r w:rsidRPr="00886E1D">
        <w:rPr>
          <w:rFonts w:asciiTheme="majorHAnsi" w:hAnsiTheme="majorHAnsi"/>
        </w:rPr>
        <w:t>родължите</w:t>
      </w:r>
      <w:r>
        <w:rPr>
          <w:rFonts w:asciiTheme="majorHAnsi" w:hAnsiTheme="majorHAnsi"/>
        </w:rPr>
        <w:t xml:space="preserve">лността на живот е 12-20 години), както и </w:t>
      </w:r>
      <w:r w:rsidRPr="00886E1D">
        <w:rPr>
          <w:rFonts w:asciiTheme="majorHAnsi" w:hAnsiTheme="majorHAnsi"/>
        </w:rPr>
        <w:t xml:space="preserve">лесната приспособимост, издръжливост на климатични промени, естествен подбор и </w:t>
      </w:r>
      <w:proofErr w:type="spellStart"/>
      <w:r w:rsidRPr="00886E1D">
        <w:rPr>
          <w:rFonts w:asciiTheme="majorHAnsi" w:hAnsiTheme="majorHAnsi"/>
        </w:rPr>
        <w:t>пр</w:t>
      </w:r>
      <w:proofErr w:type="spellEnd"/>
      <w:r w:rsidRPr="00886E1D">
        <w:rPr>
          <w:rFonts w:asciiTheme="majorHAnsi" w:hAnsiTheme="majorHAnsi"/>
        </w:rPr>
        <w:t xml:space="preserve">, води до относително висока степен на </w:t>
      </w:r>
      <w:proofErr w:type="spellStart"/>
      <w:r w:rsidRPr="00886E1D">
        <w:rPr>
          <w:rFonts w:asciiTheme="majorHAnsi" w:hAnsiTheme="majorHAnsi"/>
        </w:rPr>
        <w:t>репродуктивност</w:t>
      </w:r>
      <w:proofErr w:type="spellEnd"/>
      <w:r w:rsidRPr="00886E1D">
        <w:rPr>
          <w:rFonts w:asciiTheme="majorHAnsi" w:hAnsiTheme="majorHAnsi"/>
        </w:rPr>
        <w:t xml:space="preserve"> и оцеляване на вида.</w:t>
      </w:r>
    </w:p>
    <w:p w:rsidR="00110BF1" w:rsidRDefault="009E5390" w:rsidP="00110BF1">
      <w:pPr>
        <w:pStyle w:val="a9"/>
        <w:ind w:firstLine="708"/>
        <w:jc w:val="both"/>
        <w:rPr>
          <w:rFonts w:asciiTheme="majorHAnsi" w:hAnsiTheme="majorHAnsi"/>
        </w:rPr>
      </w:pPr>
      <w:r w:rsidRPr="00254493">
        <w:rPr>
          <w:rFonts w:asciiTheme="majorHAnsi" w:hAnsiTheme="majorHAnsi"/>
        </w:rPr>
        <w:t xml:space="preserve"> Ако не се вземат навременни мерки, броят </w:t>
      </w:r>
      <w:r w:rsidR="00C8552B">
        <w:rPr>
          <w:rFonts w:asciiTheme="majorHAnsi" w:hAnsiTheme="majorHAnsi"/>
        </w:rPr>
        <w:t xml:space="preserve">на безстопанствените кучета ще </w:t>
      </w:r>
      <w:r w:rsidRPr="00254493">
        <w:rPr>
          <w:rFonts w:asciiTheme="majorHAnsi" w:hAnsiTheme="majorHAnsi"/>
        </w:rPr>
        <w:t xml:space="preserve"> нараства докато достигне определен максимум. Този максимум се нарича </w:t>
      </w:r>
      <w:r w:rsidRPr="00886E1D">
        <w:rPr>
          <w:rStyle w:val="2"/>
          <w:rFonts w:asciiTheme="majorHAnsi" w:eastAsiaTheme="minorHAnsi" w:hAnsiTheme="majorHAnsi"/>
          <w:b/>
          <w:sz w:val="24"/>
          <w:szCs w:val="24"/>
        </w:rPr>
        <w:t>“носещ капацитет на средата</w:t>
      </w:r>
      <w:r w:rsidRPr="00254493">
        <w:rPr>
          <w:rFonts w:asciiTheme="majorHAnsi" w:hAnsiTheme="majorHAnsi"/>
        </w:rPr>
        <w:t xml:space="preserve">” и зависи от </w:t>
      </w:r>
      <w:r w:rsidR="00C8552B">
        <w:rPr>
          <w:rFonts w:asciiTheme="majorHAnsi" w:hAnsiTheme="majorHAnsi"/>
        </w:rPr>
        <w:t xml:space="preserve">благоприятните условия, които околната среда в т.ч. и човека </w:t>
      </w:r>
      <w:r w:rsidR="00886E1D">
        <w:rPr>
          <w:rFonts w:asciiTheme="majorHAnsi" w:hAnsiTheme="majorHAnsi"/>
        </w:rPr>
        <w:t>„предоставят“</w:t>
      </w:r>
      <w:r w:rsidR="00C8552B">
        <w:rPr>
          <w:rFonts w:asciiTheme="majorHAnsi" w:hAnsiTheme="majorHAnsi"/>
        </w:rPr>
        <w:t xml:space="preserve">–достатъчно </w:t>
      </w:r>
      <w:r w:rsidRPr="00254493">
        <w:rPr>
          <w:rFonts w:asciiTheme="majorHAnsi" w:hAnsiTheme="majorHAnsi"/>
        </w:rPr>
        <w:t xml:space="preserve">количество храна, вода и </w:t>
      </w:r>
      <w:r w:rsidR="00C8552B">
        <w:rPr>
          <w:rFonts w:asciiTheme="majorHAnsi" w:hAnsiTheme="majorHAnsi"/>
        </w:rPr>
        <w:t xml:space="preserve">достъпни </w:t>
      </w:r>
      <w:r w:rsidRPr="00254493">
        <w:rPr>
          <w:rFonts w:asciiTheme="majorHAnsi" w:hAnsiTheme="majorHAnsi"/>
        </w:rPr>
        <w:t>възможности за подслон</w:t>
      </w:r>
      <w:r w:rsidR="00C8552B">
        <w:rPr>
          <w:rFonts w:asciiTheme="majorHAnsi" w:hAnsiTheme="majorHAnsi"/>
        </w:rPr>
        <w:t xml:space="preserve">, </w:t>
      </w:r>
      <w:r w:rsidR="00886E1D">
        <w:rPr>
          <w:rFonts w:asciiTheme="majorHAnsi" w:hAnsiTheme="majorHAnsi"/>
        </w:rPr>
        <w:t xml:space="preserve">хора, </w:t>
      </w:r>
      <w:proofErr w:type="spellStart"/>
      <w:r w:rsidR="00886E1D">
        <w:rPr>
          <w:rFonts w:asciiTheme="majorHAnsi" w:hAnsiTheme="majorHAnsi"/>
        </w:rPr>
        <w:t>обгрижващи</w:t>
      </w:r>
      <w:proofErr w:type="spellEnd"/>
      <w:r w:rsidR="00C8552B">
        <w:rPr>
          <w:rFonts w:asciiTheme="majorHAnsi" w:hAnsiTheme="majorHAnsi"/>
        </w:rPr>
        <w:t xml:space="preserve"> н</w:t>
      </w:r>
      <w:r w:rsidR="00886E1D">
        <w:rPr>
          <w:rFonts w:asciiTheme="majorHAnsi" w:hAnsiTheme="majorHAnsi"/>
        </w:rPr>
        <w:t xml:space="preserve">екастрирани скитащи кучета </w:t>
      </w:r>
      <w:r w:rsidR="00C8552B">
        <w:rPr>
          <w:rFonts w:asciiTheme="majorHAnsi" w:hAnsiTheme="majorHAnsi"/>
        </w:rPr>
        <w:t>по места</w:t>
      </w:r>
      <w:r w:rsidRPr="00254493">
        <w:rPr>
          <w:rFonts w:asciiTheme="majorHAnsi" w:hAnsiTheme="majorHAnsi"/>
        </w:rPr>
        <w:t>. При достигане на носещия капацитет на средата раждаемостта и смъртността на безстопанствените кучета се изравняват, което означава че броят им не се увеличава.</w:t>
      </w:r>
    </w:p>
    <w:p w:rsidR="00110BF1" w:rsidRDefault="00C45293" w:rsidP="00110BF1">
      <w:pPr>
        <w:pStyle w:val="a9"/>
        <w:ind w:firstLine="708"/>
        <w:jc w:val="both"/>
        <w:rPr>
          <w:rFonts w:asciiTheme="majorHAnsi" w:hAnsiTheme="majorHAnsi"/>
        </w:rPr>
      </w:pPr>
      <w:r w:rsidRPr="00886E1D">
        <w:rPr>
          <w:rFonts w:asciiTheme="majorHAnsi" w:hAnsiTheme="majorHAnsi"/>
        </w:rPr>
        <w:t>Ако в тази ситуация се предприеме само отстраняване на безстопанствените кучета ще се предизвика освобождаване на ниши, които за кратък период ще бъдат заети от други кучета - новородени или мигриращи, т.е. ще се наблюдава временно намаляване броя на безстопанствените кучета, последвано от възстановяване, пак намаляване и възстановяване - един цикличен и непрестанен процес.</w:t>
      </w:r>
    </w:p>
    <w:p w:rsidR="00110BF1" w:rsidRDefault="00BA317C" w:rsidP="00110BF1">
      <w:pPr>
        <w:pStyle w:val="a9"/>
        <w:ind w:firstLine="708"/>
        <w:jc w:val="both"/>
        <w:rPr>
          <w:rFonts w:asciiTheme="majorHAnsi" w:hAnsiTheme="majorHAnsi"/>
        </w:rPr>
      </w:pPr>
      <w:r w:rsidRPr="00BA317C">
        <w:rPr>
          <w:rFonts w:asciiTheme="majorHAnsi" w:hAnsiTheme="majorHAnsi"/>
        </w:rPr>
        <w:t>На този принцип се е основавала дейността на всички общини в България преди приемане на Закона за защита на животните и малко след  влизането му в сила</w:t>
      </w:r>
      <w:r>
        <w:rPr>
          <w:rFonts w:asciiTheme="majorHAnsi" w:hAnsiTheme="majorHAnsi"/>
        </w:rPr>
        <w:t xml:space="preserve">. При анализиране на резултатите от работата на общините на национално ниво, </w:t>
      </w:r>
      <w:r w:rsidRPr="00BA317C">
        <w:rPr>
          <w:rFonts w:asciiTheme="majorHAnsi" w:hAnsiTheme="majorHAnsi"/>
        </w:rPr>
        <w:t>става ясно, че методите основани на умъртвяване (евтаназия) не повлияват съществено върху числеността на популацията от безстопанствени кучета. Чрез тях, просто се заменят едни индивиди от вида с други, т.е. запазва се една относително постоянна численост, като просто в градската среда едни кучета се заменят с други. Това се дължи както на способността на кучетата да се размножават бързо и на тяхната адаптивност, така и на биологичните закони, които не допускат задържането на незаети екологични ниши.</w:t>
      </w:r>
    </w:p>
    <w:p w:rsidR="00110BF1" w:rsidRDefault="00344512" w:rsidP="00110BF1">
      <w:pPr>
        <w:pStyle w:val="a9"/>
        <w:ind w:firstLine="708"/>
        <w:jc w:val="both"/>
        <w:rPr>
          <w:rFonts w:asciiTheme="majorHAnsi" w:hAnsiTheme="majorHAnsi"/>
        </w:rPr>
      </w:pPr>
      <w:r w:rsidRPr="00344512">
        <w:rPr>
          <w:rFonts w:asciiTheme="majorHAnsi" w:hAnsiTheme="majorHAnsi"/>
        </w:rPr>
        <w:t xml:space="preserve">В резултат от дългогодишното прилагане на евтаназията като метод за справяне с уличната популация, се постига дори обратен ефект – животните по естествен начин се селекционират като стават все по-здрави и </w:t>
      </w:r>
      <w:r w:rsidR="00110BF1">
        <w:rPr>
          <w:rFonts w:asciiTheme="majorHAnsi" w:hAnsiTheme="majorHAnsi"/>
        </w:rPr>
        <w:t>по-</w:t>
      </w:r>
      <w:r w:rsidRPr="00344512">
        <w:rPr>
          <w:rFonts w:asciiTheme="majorHAnsi" w:hAnsiTheme="majorHAnsi"/>
        </w:rPr>
        <w:t>устойчиви. Така се подкрепя и тяхната миграция от едно място на друго място, като по този начин може евентуално да се разпространят и редица заболявания.</w:t>
      </w:r>
    </w:p>
    <w:p w:rsidR="00110BF1" w:rsidRPr="008C0A38" w:rsidRDefault="00344512" w:rsidP="00110BF1">
      <w:pPr>
        <w:pStyle w:val="a9"/>
        <w:ind w:firstLine="708"/>
        <w:jc w:val="both"/>
        <w:rPr>
          <w:rFonts w:asciiTheme="majorHAnsi" w:hAnsiTheme="majorHAnsi"/>
          <w:color w:val="FF0000"/>
        </w:rPr>
      </w:pPr>
      <w:r>
        <w:rPr>
          <w:rFonts w:asciiTheme="majorHAnsi" w:hAnsiTheme="majorHAnsi"/>
        </w:rPr>
        <w:t xml:space="preserve">С приемането на Закона за защита на животните /2008 г./ се регламентира изискването общините да променят коренно подхода към решаване на проблема като започнат да работят по Програми, </w:t>
      </w:r>
      <w:r w:rsidR="00BE30CE">
        <w:rPr>
          <w:rFonts w:asciiTheme="majorHAnsi" w:hAnsiTheme="majorHAnsi"/>
        </w:rPr>
        <w:t>базирани</w:t>
      </w:r>
      <w:r>
        <w:rPr>
          <w:rFonts w:asciiTheme="majorHAnsi" w:hAnsiTheme="majorHAnsi"/>
        </w:rPr>
        <w:t xml:space="preserve"> най-общо казано на метода </w:t>
      </w:r>
      <w:r w:rsidRPr="00B22E11">
        <w:rPr>
          <w:rFonts w:asciiTheme="majorHAnsi" w:hAnsiTheme="majorHAnsi"/>
          <w:b/>
        </w:rPr>
        <w:lastRenderedPageBreak/>
        <w:t>„КАСТРИРАЙ И ВЪРНИ!“</w:t>
      </w:r>
      <w:r>
        <w:rPr>
          <w:rFonts w:asciiTheme="majorHAnsi" w:hAnsiTheme="majorHAnsi"/>
        </w:rPr>
        <w:t xml:space="preserve">.  За да се елиминират и предотвратят посочените по-горе </w:t>
      </w:r>
      <w:r w:rsidR="00BE30CE">
        <w:rPr>
          <w:rFonts w:asciiTheme="majorHAnsi" w:hAnsiTheme="majorHAnsi"/>
        </w:rPr>
        <w:t xml:space="preserve">в Програмата </w:t>
      </w:r>
      <w:r>
        <w:rPr>
          <w:rFonts w:asciiTheme="majorHAnsi" w:hAnsiTheme="majorHAnsi"/>
        </w:rPr>
        <w:t>последствия от наличието на улични кучета, след 2008 г. заловените кучета се кастрират, маркират и се връщат по местата, от които са заловени. Този подход освен ефективен е и икономически по-изгоден</w:t>
      </w:r>
      <w:r w:rsidR="00D51C9D">
        <w:rPr>
          <w:rFonts w:asciiTheme="majorHAnsi" w:hAnsiTheme="majorHAnsi"/>
        </w:rPr>
        <w:t xml:space="preserve">, </w:t>
      </w:r>
      <w:r w:rsidR="00D51C9D" w:rsidRPr="00344512">
        <w:rPr>
          <w:rFonts w:asciiTheme="majorHAnsi" w:hAnsiTheme="majorHAnsi"/>
        </w:rPr>
        <w:t xml:space="preserve">тъй като кастрираните животни пазят територията си, не освобождават екологична ниша и в същото време не се размножават. Освен това животните не само са кастрирани, но и ваксинирани и </w:t>
      </w:r>
      <w:proofErr w:type="spellStart"/>
      <w:r w:rsidR="00D51C9D" w:rsidRPr="00344512">
        <w:rPr>
          <w:rFonts w:asciiTheme="majorHAnsi" w:hAnsiTheme="majorHAnsi"/>
        </w:rPr>
        <w:t>обезпаразитени</w:t>
      </w:r>
      <w:proofErr w:type="spellEnd"/>
      <w:r w:rsidR="00D51C9D" w:rsidRPr="00344512">
        <w:rPr>
          <w:rFonts w:asciiTheme="majorHAnsi" w:hAnsiTheme="majorHAnsi"/>
        </w:rPr>
        <w:t xml:space="preserve">, което до голяма степен гарантира и здравето на хората. </w:t>
      </w:r>
      <w:bookmarkStart w:id="0" w:name="_GoBack"/>
      <w:bookmarkEnd w:id="0"/>
    </w:p>
    <w:p w:rsidR="00123242" w:rsidRDefault="00123242" w:rsidP="00123242">
      <w:pPr>
        <w:pStyle w:val="a9"/>
        <w:ind w:firstLine="708"/>
        <w:jc w:val="both"/>
        <w:rPr>
          <w:rFonts w:asciiTheme="majorHAnsi" w:hAnsiTheme="majorHAnsi"/>
        </w:rPr>
      </w:pPr>
    </w:p>
    <w:p w:rsidR="00123242" w:rsidRDefault="00021F59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Аналогично на процесите на национално ниво, и в Община Ихтиман се наблюдава подобна на описаната ситуация.</w:t>
      </w:r>
    </w:p>
    <w:p w:rsidR="00123242" w:rsidRDefault="00123242" w:rsidP="00123242">
      <w:pPr>
        <w:pStyle w:val="a9"/>
        <w:ind w:firstLine="708"/>
        <w:jc w:val="both"/>
        <w:rPr>
          <w:rFonts w:asciiTheme="majorHAnsi" w:hAnsiTheme="majorHAnsi"/>
        </w:rPr>
      </w:pPr>
    </w:p>
    <w:p w:rsidR="00123242" w:rsidRDefault="00021F59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До 2008 г. на територията на община Ихтиман дейността по обработка на скитащите кучета се е осъществявала </w:t>
      </w:r>
      <w:r w:rsidRPr="00CD15D2">
        <w:rPr>
          <w:rFonts w:asciiTheme="majorHAnsi" w:hAnsiTheme="majorHAnsi"/>
          <w:b/>
          <w:i/>
        </w:rPr>
        <w:t>от общински екип, финансиран изцяло от бюджета на общината</w:t>
      </w:r>
      <w:r>
        <w:rPr>
          <w:rFonts w:asciiTheme="majorHAnsi" w:hAnsiTheme="majorHAnsi"/>
        </w:rPr>
        <w:t>.  Съгласно тогава действащата нормативна уредба /чл.</w:t>
      </w:r>
      <w:r w:rsidR="00CD15D2">
        <w:rPr>
          <w:rFonts w:asciiTheme="majorHAnsi" w:hAnsiTheme="majorHAnsi"/>
        </w:rPr>
        <w:t xml:space="preserve">35, ал.4 от Закона за ветеринарномедицинската дейност/, </w:t>
      </w:r>
      <w:r w:rsidR="00CD15D2" w:rsidRPr="00CD15D2">
        <w:rPr>
          <w:rFonts w:asciiTheme="majorHAnsi" w:hAnsiTheme="majorHAnsi"/>
        </w:rPr>
        <w:t xml:space="preserve">от всяка община </w:t>
      </w:r>
      <w:r w:rsidR="00CD15D2">
        <w:rPr>
          <w:rFonts w:asciiTheme="majorHAnsi" w:hAnsiTheme="majorHAnsi"/>
        </w:rPr>
        <w:t xml:space="preserve">се </w:t>
      </w:r>
      <w:r w:rsidR="00123242">
        <w:rPr>
          <w:rFonts w:asciiTheme="majorHAnsi" w:hAnsiTheme="majorHAnsi"/>
        </w:rPr>
        <w:t>изисква</w:t>
      </w:r>
      <w:r w:rsidR="00CD15D2" w:rsidRPr="00CD15D2">
        <w:rPr>
          <w:rFonts w:asciiTheme="majorHAnsi" w:hAnsiTheme="majorHAnsi"/>
        </w:rPr>
        <w:t xml:space="preserve"> да изгради на своя територия </w:t>
      </w:r>
      <w:r w:rsidR="00CD15D2" w:rsidRPr="00CD15D2">
        <w:rPr>
          <w:rFonts w:asciiTheme="majorHAnsi" w:hAnsiTheme="majorHAnsi"/>
          <w:b/>
          <w:i/>
        </w:rPr>
        <w:t>изолатор</w:t>
      </w:r>
      <w:r w:rsidR="00CD15D2" w:rsidRPr="00CD15D2">
        <w:rPr>
          <w:rFonts w:asciiTheme="majorHAnsi" w:hAnsiTheme="majorHAnsi"/>
        </w:rPr>
        <w:t>, където да настанява заловените на съответната територия безстопанствени кучета.</w:t>
      </w:r>
      <w:r w:rsidR="00CD15D2">
        <w:rPr>
          <w:rFonts w:asciiTheme="majorHAnsi" w:hAnsiTheme="majorHAnsi"/>
        </w:rPr>
        <w:t xml:space="preserve"> Кучетата, непотърсени в срок до 14 дни от настан</w:t>
      </w:r>
      <w:r w:rsidR="00123242">
        <w:rPr>
          <w:rFonts w:asciiTheme="majorHAnsi" w:hAnsiTheme="majorHAnsi"/>
        </w:rPr>
        <w:t>яването им в изолатора, трябва</w:t>
      </w:r>
      <w:r w:rsidR="00CD15D2">
        <w:rPr>
          <w:rFonts w:asciiTheme="majorHAnsi" w:hAnsiTheme="majorHAnsi"/>
        </w:rPr>
        <w:t xml:space="preserve"> да бъдат подложени на безболезнено </w:t>
      </w:r>
      <w:r w:rsidR="00CD15D2" w:rsidRPr="00CD15D2">
        <w:rPr>
          <w:rFonts w:asciiTheme="majorHAnsi" w:hAnsiTheme="majorHAnsi"/>
        </w:rPr>
        <w:t>умъртвяване /евтаназия/ - чл.70 ал.2 от ЗВМД.</w:t>
      </w:r>
    </w:p>
    <w:p w:rsidR="00123242" w:rsidRDefault="00CD15D2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След обнародване на Закона за защит</w:t>
      </w:r>
      <w:r w:rsidR="00265CDB">
        <w:rPr>
          <w:rFonts w:asciiTheme="majorHAnsi" w:hAnsiTheme="majorHAnsi"/>
        </w:rPr>
        <w:t xml:space="preserve">а на животните /2008 г./ и отмяната на цитираните по-горе текстове от Закона за ветеринарномедицинската дейност, от общините вече се изисква изграждане на </w:t>
      </w:r>
      <w:r w:rsidR="00265CDB" w:rsidRPr="00123242">
        <w:rPr>
          <w:rFonts w:asciiTheme="majorHAnsi" w:hAnsiTheme="majorHAnsi"/>
          <w:b/>
          <w:i/>
        </w:rPr>
        <w:t>приюти</w:t>
      </w:r>
      <w:r w:rsidR="00265CDB">
        <w:rPr>
          <w:rFonts w:asciiTheme="majorHAnsi" w:hAnsiTheme="majorHAnsi"/>
        </w:rPr>
        <w:t xml:space="preserve">, които да отговарят на определени изисквания, регламентирани в </w:t>
      </w:r>
      <w:r w:rsidR="00B768EC" w:rsidRPr="009E5390">
        <w:rPr>
          <w:rFonts w:asciiTheme="majorHAnsi" w:hAnsiTheme="majorHAnsi"/>
          <w:b/>
        </w:rPr>
        <w:t>Наредба № 41 от 10.12.2008</w:t>
      </w:r>
      <w:r w:rsidR="00B768EC" w:rsidRPr="009E5390">
        <w:rPr>
          <w:rFonts w:asciiTheme="majorHAnsi" w:hAnsiTheme="majorHAnsi"/>
        </w:rPr>
        <w:t xml:space="preserve"> г. за изискванията към обекти, в които се отглеждат, развъждат и/или предлагат домашни любимци с цел търговия, към пансиони и приюти за животни </w:t>
      </w:r>
      <w:r w:rsidR="00265CDB">
        <w:rPr>
          <w:rFonts w:asciiTheme="majorHAnsi" w:hAnsiTheme="majorHAnsi"/>
        </w:rPr>
        <w:t>г.</w:t>
      </w:r>
      <w:r w:rsidR="00435E26">
        <w:rPr>
          <w:rFonts w:asciiTheme="majorHAnsi" w:hAnsiTheme="majorHAnsi"/>
        </w:rPr>
        <w:t>Именно изискванията на Наредба № 41/2008 г.</w:t>
      </w:r>
      <w:r w:rsidR="00123242">
        <w:rPr>
          <w:rFonts w:asciiTheme="majorHAnsi" w:hAnsiTheme="majorHAnsi"/>
        </w:rPr>
        <w:t>,</w:t>
      </w:r>
      <w:r w:rsidR="00435E26">
        <w:rPr>
          <w:rFonts w:asciiTheme="majorHAnsi" w:hAnsiTheme="majorHAnsi"/>
        </w:rPr>
        <w:t xml:space="preserve"> свързани с осигуряване на стационарни помещения с определени размери, открити и закрити пространства, поддържане на определена температура и пр.,  се оказаха непосилни за изпълнение от повечето общини в страната. </w:t>
      </w:r>
    </w:p>
    <w:p w:rsidR="00123242" w:rsidRDefault="00435E26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Липсата на достатъчно финансови средства, които да бъдат вложени от Община Ихтиман в проектиране и изграждане на приют, отговарящ на изискванията, бяха и все още са основната причина на територията на общината да няма функциониращ общински приют. Въпреки, че Законът</w:t>
      </w:r>
      <w:r w:rsidR="001466FA">
        <w:rPr>
          <w:rFonts w:asciiTheme="majorHAnsi" w:hAnsiTheme="majorHAnsi"/>
        </w:rPr>
        <w:t xml:space="preserve"> за защита на животните дава въз</w:t>
      </w:r>
      <w:r>
        <w:rPr>
          <w:rFonts w:asciiTheme="majorHAnsi" w:hAnsiTheme="majorHAnsi"/>
        </w:rPr>
        <w:t xml:space="preserve">можност приюти да се изграждат и стопанисват и от физически лица и организации за защита на животните </w:t>
      </w:r>
      <w:r w:rsidR="00A87FA2" w:rsidRPr="00A87FA2">
        <w:rPr>
          <w:rFonts w:asciiTheme="majorHAnsi" w:hAnsiTheme="majorHAnsi"/>
        </w:rPr>
        <w:t>/</w:t>
      </w:r>
      <w:r w:rsidRPr="00A87FA2">
        <w:rPr>
          <w:rFonts w:asciiTheme="majorHAnsi" w:hAnsiTheme="majorHAnsi"/>
        </w:rPr>
        <w:t>чл.</w:t>
      </w:r>
      <w:r w:rsidR="00A87FA2">
        <w:rPr>
          <w:rFonts w:asciiTheme="majorHAnsi" w:hAnsiTheme="majorHAnsi"/>
        </w:rPr>
        <w:t>41, ал.4, ал.5 и т.14 от ДР към ЗЗЖ</w:t>
      </w:r>
      <w:r w:rsidR="00C67A15">
        <w:rPr>
          <w:rFonts w:asciiTheme="majorHAnsi" w:hAnsiTheme="majorHAnsi"/>
        </w:rPr>
        <w:t>/, на територията на общината и към настоящия момент не функционират регистрирани частни приюти.</w:t>
      </w:r>
    </w:p>
    <w:p w:rsidR="00123242" w:rsidRDefault="00C67A15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Заловените </w:t>
      </w:r>
      <w:r w:rsidR="00A87FA2">
        <w:rPr>
          <w:rFonts w:asciiTheme="majorHAnsi" w:hAnsiTheme="majorHAnsi"/>
        </w:rPr>
        <w:t xml:space="preserve">улични </w:t>
      </w:r>
      <w:r>
        <w:rPr>
          <w:rFonts w:asciiTheme="majorHAnsi" w:hAnsiTheme="majorHAnsi"/>
        </w:rPr>
        <w:t>кучета се обработват /кастрират и маркират/ в частни ветеринарни кабинети, с които Община Ихтиман има сключени договори.</w:t>
      </w:r>
    </w:p>
    <w:p w:rsidR="00971376" w:rsidRPr="00D30164" w:rsidRDefault="002C2AE3" w:rsidP="00123242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По този начин, на година се обработват и връщат по местата на залавянето им между </w:t>
      </w:r>
      <w:r w:rsidR="009B71D5">
        <w:rPr>
          <w:rFonts w:asciiTheme="majorHAnsi" w:hAnsiTheme="majorHAnsi"/>
        </w:rPr>
        <w:t>50 и 150 безстопанствени кучета /Графика 1/.</w:t>
      </w:r>
      <w:proofErr w:type="spellStart"/>
      <w:r w:rsidR="008A0722">
        <w:rPr>
          <w:rFonts w:asciiTheme="majorHAnsi" w:hAnsiTheme="majorHAnsi"/>
        </w:rPr>
        <w:t>Разходите</w:t>
      </w:r>
      <w:r w:rsidR="00971376">
        <w:rPr>
          <w:rFonts w:asciiTheme="majorHAnsi" w:hAnsiTheme="majorHAnsi"/>
        </w:rPr>
        <w:t>на</w:t>
      </w:r>
      <w:proofErr w:type="spellEnd"/>
      <w:r w:rsidR="00971376">
        <w:rPr>
          <w:rFonts w:asciiTheme="majorHAnsi" w:hAnsiTheme="majorHAnsi"/>
        </w:rPr>
        <w:t xml:space="preserve"> Община Ихтиман </w:t>
      </w:r>
      <w:r w:rsidR="00971376" w:rsidRPr="00641DC7">
        <w:rPr>
          <w:rFonts w:asciiTheme="majorHAnsi" w:hAnsiTheme="majorHAnsi"/>
        </w:rPr>
        <w:t xml:space="preserve">по това направление на годишна база </w:t>
      </w:r>
      <w:r w:rsidR="008A0722">
        <w:rPr>
          <w:rFonts w:asciiTheme="majorHAnsi" w:hAnsiTheme="majorHAnsi"/>
        </w:rPr>
        <w:t>са</w:t>
      </w:r>
      <w:r w:rsidR="00971376" w:rsidRPr="00641DC7">
        <w:rPr>
          <w:rFonts w:asciiTheme="majorHAnsi" w:hAnsiTheme="majorHAnsi"/>
        </w:rPr>
        <w:t xml:space="preserve"> между 10 000 и 20 000 лв.</w:t>
      </w:r>
      <w:r w:rsidR="00D30164">
        <w:rPr>
          <w:rFonts w:asciiTheme="majorHAnsi" w:hAnsiTheme="majorHAnsi"/>
          <w:lang w:val="en-US"/>
        </w:rPr>
        <w:t xml:space="preserve"> </w:t>
      </w:r>
      <w:r w:rsidR="00D30164">
        <w:rPr>
          <w:rFonts w:asciiTheme="majorHAnsi" w:hAnsiTheme="majorHAnsi"/>
        </w:rPr>
        <w:t>които са крайно недостатъчни.</w:t>
      </w:r>
    </w:p>
    <w:p w:rsidR="00C5775F" w:rsidRDefault="00C5775F" w:rsidP="00123242">
      <w:pPr>
        <w:pStyle w:val="a9"/>
        <w:ind w:firstLine="708"/>
        <w:jc w:val="both"/>
        <w:rPr>
          <w:rFonts w:asciiTheme="majorHAnsi" w:hAnsiTheme="majorHAnsi"/>
        </w:rPr>
      </w:pPr>
    </w:p>
    <w:p w:rsidR="002C2AE3" w:rsidRPr="002C2AE3" w:rsidRDefault="002C2AE3" w:rsidP="002C2AE3">
      <w:pPr>
        <w:ind w:firstLine="708"/>
        <w:jc w:val="right"/>
        <w:rPr>
          <w:rFonts w:asciiTheme="majorHAnsi" w:hAnsiTheme="majorHAnsi"/>
          <w:b/>
          <w:i/>
          <w:sz w:val="24"/>
          <w:szCs w:val="24"/>
        </w:rPr>
      </w:pPr>
      <w:r w:rsidRPr="002C2AE3">
        <w:rPr>
          <w:rFonts w:asciiTheme="majorHAnsi" w:hAnsiTheme="majorHAnsi"/>
          <w:b/>
          <w:i/>
          <w:sz w:val="24"/>
          <w:szCs w:val="24"/>
        </w:rPr>
        <w:lastRenderedPageBreak/>
        <w:t xml:space="preserve">Графика 1 </w:t>
      </w:r>
    </w:p>
    <w:p w:rsidR="002C2AE3" w:rsidRDefault="002360DC" w:rsidP="002360DC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bg-BG"/>
        </w:rPr>
        <w:drawing>
          <wp:inline distT="0" distB="0" distL="0" distR="0">
            <wp:extent cx="6364605" cy="4657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5" cy="465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775F" w:rsidRDefault="00C01431" w:rsidP="00C5775F">
      <w:pPr>
        <w:pStyle w:val="a9"/>
        <w:ind w:firstLine="708"/>
        <w:jc w:val="both"/>
        <w:rPr>
          <w:rFonts w:asciiTheme="majorHAnsi" w:hAnsiTheme="majorHAnsi"/>
        </w:rPr>
      </w:pPr>
      <w:r w:rsidRPr="00C5775F">
        <w:rPr>
          <w:rFonts w:asciiTheme="majorHAnsi" w:hAnsiTheme="majorHAnsi"/>
        </w:rPr>
        <w:t>Обективен а</w:t>
      </w:r>
      <w:r w:rsidR="001913A8" w:rsidRPr="00C5775F">
        <w:rPr>
          <w:rFonts w:asciiTheme="majorHAnsi" w:hAnsiTheme="majorHAnsi"/>
        </w:rPr>
        <w:t xml:space="preserve">нализ по представената на графиката низходяща тенденция е трудно да се направи, тъй като към момента липсва важната базова информация за действителния брой безстопанствени кучета на територията на общината. </w:t>
      </w:r>
      <w:r w:rsidR="004D2B43" w:rsidRPr="00C5775F">
        <w:rPr>
          <w:rFonts w:asciiTheme="majorHAnsi" w:hAnsiTheme="majorHAnsi"/>
        </w:rPr>
        <w:t xml:space="preserve">Официално преброяване на уличните кучета в Община Ихтиман </w:t>
      </w:r>
      <w:r w:rsidR="00C5775F">
        <w:rPr>
          <w:rFonts w:asciiTheme="majorHAnsi" w:hAnsiTheme="majorHAnsi"/>
        </w:rPr>
        <w:t xml:space="preserve">до момента </w:t>
      </w:r>
      <w:r w:rsidR="004D2B43" w:rsidRPr="00C5775F">
        <w:rPr>
          <w:rFonts w:asciiTheme="majorHAnsi" w:hAnsiTheme="majorHAnsi"/>
        </w:rPr>
        <w:t xml:space="preserve">не е провеждано. </w:t>
      </w:r>
    </w:p>
    <w:p w:rsidR="002C2AE3" w:rsidRDefault="00D74443" w:rsidP="00C5775F">
      <w:pPr>
        <w:pStyle w:val="a9"/>
        <w:ind w:firstLine="708"/>
        <w:jc w:val="both"/>
        <w:rPr>
          <w:rFonts w:asciiTheme="majorHAnsi" w:hAnsiTheme="majorHAnsi"/>
        </w:rPr>
      </w:pPr>
      <w:r w:rsidRPr="00C5775F">
        <w:rPr>
          <w:rFonts w:asciiTheme="majorHAnsi" w:hAnsiTheme="majorHAnsi"/>
        </w:rPr>
        <w:t>Намаляващия</w:t>
      </w:r>
      <w:r w:rsidR="00C5775F">
        <w:rPr>
          <w:rFonts w:asciiTheme="majorHAnsi" w:hAnsiTheme="majorHAnsi"/>
        </w:rPr>
        <w:t>т</w:t>
      </w:r>
      <w:r w:rsidRPr="00C5775F">
        <w:rPr>
          <w:rFonts w:asciiTheme="majorHAnsi" w:hAnsiTheme="majorHAnsi"/>
        </w:rPr>
        <w:t xml:space="preserve"> брой обработени безстопанствени кучета може да се дължи както на сложната епизоотична обстановка в периода 2019 – 2021 г, на занижения финансов ресурс, предвиден за дейността, на осезаемата инфлация и завишени разходи, но така също и да е очевидния ефект от дългогодишната дейност по овладяване популацията на безстопанствените кучета.</w:t>
      </w:r>
    </w:p>
    <w:p w:rsidR="00C5775F" w:rsidRPr="00C5775F" w:rsidRDefault="00C5775F" w:rsidP="00C5775F">
      <w:pPr>
        <w:pStyle w:val="a9"/>
        <w:ind w:firstLine="708"/>
        <w:jc w:val="both"/>
        <w:rPr>
          <w:rFonts w:asciiTheme="majorHAnsi" w:hAnsiTheme="majorHAnsi"/>
        </w:rPr>
      </w:pPr>
    </w:p>
    <w:p w:rsidR="00B05F6F" w:rsidRPr="00C5775F" w:rsidRDefault="00B05F6F" w:rsidP="00C5775F">
      <w:pPr>
        <w:pStyle w:val="a9"/>
        <w:jc w:val="both"/>
        <w:rPr>
          <w:rFonts w:asciiTheme="majorHAnsi" w:hAnsiTheme="majorHAnsi"/>
          <w:b/>
          <w:u w:val="single"/>
        </w:rPr>
      </w:pPr>
      <w:r w:rsidRPr="00C5775F">
        <w:rPr>
          <w:rFonts w:asciiTheme="majorHAnsi" w:hAnsiTheme="majorHAnsi"/>
          <w:b/>
          <w:u w:val="single"/>
        </w:rPr>
        <w:t>2. КОНТРОЛ ВЪРХУ ДОМАШНИТЕ КУЧЕТА</w:t>
      </w:r>
    </w:p>
    <w:p w:rsidR="00C5775F" w:rsidRDefault="00C5775F" w:rsidP="00C5775F">
      <w:pPr>
        <w:pStyle w:val="a9"/>
        <w:jc w:val="both"/>
        <w:rPr>
          <w:rFonts w:asciiTheme="majorHAnsi" w:hAnsiTheme="majorHAnsi"/>
        </w:rPr>
      </w:pPr>
    </w:p>
    <w:p w:rsidR="00C5775F" w:rsidRDefault="002C3B3F" w:rsidP="00C5775F">
      <w:pPr>
        <w:pStyle w:val="a9"/>
        <w:ind w:firstLine="708"/>
        <w:jc w:val="both"/>
      </w:pPr>
      <w:r w:rsidRPr="00C5775F">
        <w:rPr>
          <w:rFonts w:asciiTheme="majorHAnsi" w:hAnsiTheme="majorHAnsi"/>
        </w:rPr>
        <w:t>Факт, потвърден и в Националната програма за овладяване популацията на безстопанствените кучета</w:t>
      </w:r>
      <w:r w:rsidR="00C5775F">
        <w:rPr>
          <w:rFonts w:asciiTheme="majorHAnsi" w:hAnsiTheme="majorHAnsi"/>
        </w:rPr>
        <w:t>, е</w:t>
      </w:r>
      <w:r w:rsidRPr="00C5775F">
        <w:rPr>
          <w:rFonts w:asciiTheme="majorHAnsi" w:hAnsiTheme="majorHAnsi"/>
        </w:rPr>
        <w:t xml:space="preserve"> че в България основния</w:t>
      </w:r>
      <w:r w:rsidR="00C5775F">
        <w:rPr>
          <w:rFonts w:asciiTheme="majorHAnsi" w:hAnsiTheme="majorHAnsi"/>
        </w:rPr>
        <w:t>т</w:t>
      </w:r>
      <w:r w:rsidRPr="00C5775F">
        <w:rPr>
          <w:rFonts w:asciiTheme="majorHAnsi" w:hAnsiTheme="majorHAnsi"/>
        </w:rPr>
        <w:t xml:space="preserve"> източник, захранващ популацията на безстопанствените кучета са изоставените домашни кучета или нежеланите потомства на домашните кучета. </w:t>
      </w:r>
      <w:r w:rsidR="008A1B71" w:rsidRPr="00C5775F">
        <w:rPr>
          <w:rFonts w:asciiTheme="majorHAnsi" w:hAnsiTheme="majorHAnsi"/>
        </w:rPr>
        <w:t xml:space="preserve">Следва да се подчертае ролята на </w:t>
      </w:r>
      <w:r w:rsidR="008A1B71" w:rsidRPr="00C5775F">
        <w:rPr>
          <w:rFonts w:asciiTheme="majorHAnsi" w:hAnsiTheme="majorHAnsi"/>
        </w:rPr>
        <w:lastRenderedPageBreak/>
        <w:t>безотговорния</w:t>
      </w:r>
      <w:r w:rsidR="008A1B71">
        <w:t xml:space="preserve"> стопанин – неспазване правилата на придобиване и правилно отглеждане, безконтролно размножаване, </w:t>
      </w:r>
      <w:r w:rsidR="00C5775F">
        <w:t>пренебрегване</w:t>
      </w:r>
      <w:r w:rsidR="008A1B71">
        <w:t xml:space="preserve"> изискванията за деклариране, идентифициране и регистриране. </w:t>
      </w:r>
    </w:p>
    <w:p w:rsidR="00C5775F" w:rsidRDefault="008A1B71" w:rsidP="00C5775F">
      <w:pPr>
        <w:pStyle w:val="a9"/>
        <w:ind w:firstLine="708"/>
        <w:jc w:val="both"/>
      </w:pPr>
      <w:r>
        <w:t>Необходимо е да се осъществява градивен и качествен контрол върху собствениците на домашни кучета.</w:t>
      </w:r>
    </w:p>
    <w:p w:rsidR="00C5775F" w:rsidRDefault="00351EDA" w:rsidP="00C5775F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За да се стартира и проведе успешно този процес, преди всичко </w:t>
      </w:r>
      <w:r w:rsidR="002C3B3F" w:rsidRPr="008C1358">
        <w:rPr>
          <w:rFonts w:asciiTheme="majorHAnsi" w:hAnsiTheme="majorHAnsi"/>
        </w:rPr>
        <w:t xml:space="preserve">трябва ясно и категорично да се идентифицират собствениците </w:t>
      </w:r>
      <w:r>
        <w:rPr>
          <w:rFonts w:asciiTheme="majorHAnsi" w:hAnsiTheme="majorHAnsi"/>
        </w:rPr>
        <w:t xml:space="preserve">на домашни кучета </w:t>
      </w:r>
      <w:r w:rsidR="002C3B3F" w:rsidRPr="008C1358">
        <w:rPr>
          <w:rFonts w:asciiTheme="majorHAnsi" w:hAnsiTheme="majorHAnsi"/>
        </w:rPr>
        <w:t xml:space="preserve">и </w:t>
      </w:r>
      <w:r w:rsidR="008A2A8C">
        <w:rPr>
          <w:rFonts w:asciiTheme="majorHAnsi" w:hAnsiTheme="majorHAnsi"/>
        </w:rPr>
        <w:t xml:space="preserve">броя на </w:t>
      </w:r>
      <w:r w:rsidR="00BF037D">
        <w:rPr>
          <w:rFonts w:asciiTheme="majorHAnsi" w:hAnsiTheme="majorHAnsi"/>
        </w:rPr>
        <w:t>самите животни</w:t>
      </w:r>
      <w:r w:rsidR="002C3B3F" w:rsidRPr="008C1358">
        <w:rPr>
          <w:rFonts w:asciiTheme="majorHAnsi" w:hAnsiTheme="majorHAnsi"/>
        </w:rPr>
        <w:t>.</w:t>
      </w:r>
      <w:r w:rsidR="00F27E2A">
        <w:rPr>
          <w:rFonts w:asciiTheme="majorHAnsi" w:hAnsiTheme="majorHAnsi"/>
        </w:rPr>
        <w:t xml:space="preserve"> Национална статистика за броя домашни кучета, отглеждани по общини и населени места – няма.</w:t>
      </w:r>
    </w:p>
    <w:p w:rsidR="00C5775F" w:rsidRDefault="00FF00CF" w:rsidP="00C5775F">
      <w:pPr>
        <w:pStyle w:val="a9"/>
        <w:ind w:firstLine="708"/>
        <w:jc w:val="both"/>
        <w:rPr>
          <w:rFonts w:asciiTheme="majorHAnsi" w:hAnsiTheme="majorHAnsi" w:cs="Lucida Sans Unicode"/>
        </w:rPr>
      </w:pPr>
      <w:r>
        <w:rPr>
          <w:rFonts w:asciiTheme="majorHAnsi" w:hAnsiTheme="majorHAnsi"/>
        </w:rPr>
        <w:t xml:space="preserve">По данни от НСИ, актуални към 31.12.2021 г., населението на Община Ихтиман наброява </w:t>
      </w:r>
      <w:r w:rsidR="00C01431">
        <w:rPr>
          <w:rFonts w:asciiTheme="majorHAnsi" w:hAnsiTheme="majorHAnsi"/>
        </w:rPr>
        <w:t xml:space="preserve">общо </w:t>
      </w:r>
      <w:r w:rsidRPr="00856CFB">
        <w:rPr>
          <w:rFonts w:asciiTheme="majorHAnsi" w:hAnsiTheme="majorHAnsi"/>
          <w:b/>
          <w:i/>
        </w:rPr>
        <w:t>17 226 жители</w:t>
      </w:r>
      <w:r w:rsidRPr="00C01431">
        <w:rPr>
          <w:rFonts w:asciiTheme="majorHAnsi" w:hAnsiTheme="majorHAnsi"/>
        </w:rPr>
        <w:t xml:space="preserve">, от които </w:t>
      </w:r>
      <w:r w:rsidR="00C01431">
        <w:rPr>
          <w:rFonts w:asciiTheme="majorHAnsi" w:hAnsiTheme="majorHAnsi"/>
        </w:rPr>
        <w:t>12 515 са жители на града</w:t>
      </w:r>
      <w:r w:rsidR="00714C52">
        <w:rPr>
          <w:rFonts w:asciiTheme="majorHAnsi" w:hAnsiTheme="majorHAnsi"/>
        </w:rPr>
        <w:t>, а</w:t>
      </w:r>
      <w:r w:rsidR="004B3ABC">
        <w:rPr>
          <w:rFonts w:asciiTheme="majorHAnsi" w:hAnsiTheme="majorHAnsi"/>
          <w:lang w:val="en-US"/>
        </w:rPr>
        <w:t xml:space="preserve"> </w:t>
      </w:r>
      <w:r w:rsidRPr="00C01431">
        <w:rPr>
          <w:rFonts w:asciiTheme="majorHAnsi" w:hAnsiTheme="majorHAnsi" w:cs="Lucida Sans Unicode"/>
        </w:rPr>
        <w:t xml:space="preserve">4 711 </w:t>
      </w:r>
      <w:r w:rsidR="00856CFB">
        <w:rPr>
          <w:rFonts w:asciiTheme="majorHAnsi" w:hAnsiTheme="majorHAnsi" w:cs="Lucida Sans Unicode"/>
        </w:rPr>
        <w:t xml:space="preserve">са </w:t>
      </w:r>
      <w:r w:rsidRPr="00C01431">
        <w:rPr>
          <w:rFonts w:asciiTheme="majorHAnsi" w:hAnsiTheme="majorHAnsi" w:cs="Lucida Sans Unicode"/>
        </w:rPr>
        <w:t>жители на селата.</w:t>
      </w:r>
    </w:p>
    <w:p w:rsidR="002C3B3F" w:rsidRDefault="00714C52" w:rsidP="00C5775F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Населените места в О</w:t>
      </w:r>
      <w:r w:rsidR="00856CFB" w:rsidRPr="00856CFB">
        <w:rPr>
          <w:rFonts w:asciiTheme="majorHAnsi" w:hAnsiTheme="majorHAnsi"/>
        </w:rPr>
        <w:t xml:space="preserve">бщина Ихтиман са 74, от </w:t>
      </w:r>
      <w:r w:rsidR="00856CFB" w:rsidRPr="00856CFB">
        <w:rPr>
          <w:rFonts w:asciiTheme="majorHAnsi" w:hAnsiTheme="majorHAnsi"/>
          <w:b/>
          <w:i/>
        </w:rPr>
        <w:t>които един град, 15 села</w:t>
      </w:r>
      <w:r w:rsidR="002D1E4E">
        <w:rPr>
          <w:rFonts w:asciiTheme="majorHAnsi" w:hAnsiTheme="majorHAnsi"/>
          <w:b/>
          <w:i/>
        </w:rPr>
        <w:t xml:space="preserve"> </w:t>
      </w:r>
      <w:r w:rsidR="00856CFB" w:rsidRPr="00856CFB">
        <w:rPr>
          <w:rFonts w:asciiTheme="majorHAnsi" w:hAnsiTheme="majorHAnsi"/>
          <w:b/>
          <w:i/>
        </w:rPr>
        <w:t>и 58 махали</w:t>
      </w:r>
      <w:r w:rsidR="00856CFB" w:rsidRPr="00856CFB">
        <w:rPr>
          <w:rFonts w:asciiTheme="majorHAnsi" w:hAnsiTheme="majorHAnsi"/>
        </w:rPr>
        <w:t xml:space="preserve">. </w:t>
      </w:r>
      <w:r w:rsidR="00856CFB">
        <w:rPr>
          <w:rFonts w:asciiTheme="majorHAnsi" w:hAnsiTheme="majorHAnsi"/>
        </w:rPr>
        <w:t>На</w:t>
      </w:r>
      <w:r w:rsidR="00856CFB" w:rsidRPr="00856CFB">
        <w:rPr>
          <w:rFonts w:asciiTheme="majorHAnsi" w:hAnsiTheme="majorHAnsi"/>
        </w:rPr>
        <w:t xml:space="preserve"> територията на общината и някои от махалите са обособени 55вилни зони с общ брой</w:t>
      </w:r>
      <w:r w:rsidR="00856CFB" w:rsidRPr="00856CFB">
        <w:rPr>
          <w:rFonts w:asciiTheme="majorHAnsi" w:hAnsiTheme="majorHAnsi"/>
          <w:b/>
          <w:i/>
        </w:rPr>
        <w:t xml:space="preserve"> 4 230 вили</w:t>
      </w:r>
      <w:r w:rsidR="00856CFB" w:rsidRPr="00856CFB">
        <w:rPr>
          <w:rFonts w:asciiTheme="majorHAnsi" w:hAnsiTheme="majorHAnsi"/>
        </w:rPr>
        <w:t>.</w:t>
      </w:r>
    </w:p>
    <w:p w:rsidR="00C5775F" w:rsidRPr="00C5775F" w:rsidRDefault="00C5775F" w:rsidP="00C5775F">
      <w:pPr>
        <w:pStyle w:val="a9"/>
        <w:ind w:firstLine="708"/>
        <w:jc w:val="right"/>
        <w:rPr>
          <w:rFonts w:asciiTheme="majorHAnsi" w:hAnsiTheme="majorHAnsi"/>
          <w:b/>
          <w:i/>
        </w:rPr>
      </w:pPr>
      <w:r w:rsidRPr="00C5775F">
        <w:rPr>
          <w:rFonts w:asciiTheme="majorHAnsi" w:hAnsiTheme="majorHAnsi"/>
          <w:b/>
          <w:i/>
        </w:rPr>
        <w:t>Фигура 2</w:t>
      </w:r>
    </w:p>
    <w:p w:rsidR="00C5775F" w:rsidRPr="00C5775F" w:rsidRDefault="00C5775F" w:rsidP="00C5775F">
      <w:pPr>
        <w:pStyle w:val="a9"/>
        <w:ind w:firstLine="708"/>
        <w:jc w:val="both"/>
      </w:pPr>
    </w:p>
    <w:p w:rsidR="002C3B3F" w:rsidRDefault="00856CFB" w:rsidP="00E969DB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bg-BG"/>
        </w:rPr>
        <w:drawing>
          <wp:inline distT="0" distB="0" distL="0" distR="0">
            <wp:extent cx="5815163" cy="3562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281" cy="3571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69DB" w:rsidRDefault="00F27E2A" w:rsidP="00E969DB">
      <w:pPr>
        <w:pStyle w:val="a9"/>
        <w:ind w:firstLine="708"/>
        <w:jc w:val="both"/>
      </w:pPr>
      <w:r w:rsidRPr="00E969DB">
        <w:rPr>
          <w:rFonts w:asciiTheme="majorHAnsi" w:hAnsiTheme="majorHAnsi"/>
        </w:rPr>
        <w:t xml:space="preserve">Жилищният сграден фонд на Община Ихтиман се състои предимно от индивидуални фамилни къщи. Броят на жилищните сгради в град Ихтиман е 4920, а в останалите населени места – над 6000, като не всички се обитават /2003 г./. Повечето от фамилните къщи са с прилежащи дворни места, което </w:t>
      </w:r>
      <w:r w:rsidR="00C95EA9" w:rsidRPr="00E969DB">
        <w:rPr>
          <w:rFonts w:asciiTheme="majorHAnsi" w:hAnsiTheme="majorHAnsi"/>
        </w:rPr>
        <w:t>прави възможно</w:t>
      </w:r>
      <w:r w:rsidRPr="00E969DB">
        <w:rPr>
          <w:rFonts w:asciiTheme="majorHAnsi" w:hAnsiTheme="majorHAnsi"/>
        </w:rPr>
        <w:t xml:space="preserve"> отглеждането на домашни/дворни кучета в почти всяка </w:t>
      </w:r>
      <w:r w:rsidR="00C95EA9" w:rsidRPr="00E969DB">
        <w:rPr>
          <w:rFonts w:asciiTheme="majorHAnsi" w:hAnsiTheme="majorHAnsi"/>
        </w:rPr>
        <w:t xml:space="preserve">обитавана </w:t>
      </w:r>
      <w:r w:rsidRPr="00E969DB">
        <w:rPr>
          <w:rFonts w:asciiTheme="majorHAnsi" w:hAnsiTheme="majorHAnsi"/>
        </w:rPr>
        <w:t xml:space="preserve">къща. </w:t>
      </w:r>
      <w:r w:rsidR="001C5B8E" w:rsidRPr="00E969DB">
        <w:rPr>
          <w:rFonts w:asciiTheme="majorHAnsi" w:hAnsiTheme="majorHAnsi"/>
        </w:rPr>
        <w:t xml:space="preserve">Може да се допусне, че поне в 1/3 от обитаваните жилищни сгради на територията на общината </w:t>
      </w:r>
      <w:r w:rsidRPr="00E969DB">
        <w:rPr>
          <w:rFonts w:asciiTheme="majorHAnsi" w:hAnsiTheme="majorHAnsi"/>
        </w:rPr>
        <w:t>се отглежда</w:t>
      </w:r>
      <w:r>
        <w:t xml:space="preserve"> поне по едно домашно куче.</w:t>
      </w:r>
    </w:p>
    <w:p w:rsidR="00E969DB" w:rsidRDefault="00C95EA9" w:rsidP="00E969D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За нуждите на настоящата Програма</w:t>
      </w:r>
      <w:r w:rsidR="00644734">
        <w:rPr>
          <w:rFonts w:asciiTheme="majorHAnsi" w:hAnsiTheme="majorHAnsi"/>
        </w:rPr>
        <w:t xml:space="preserve"> обаче</w:t>
      </w:r>
      <w:r>
        <w:rPr>
          <w:rFonts w:asciiTheme="majorHAnsi" w:hAnsiTheme="majorHAnsi"/>
        </w:rPr>
        <w:t xml:space="preserve">, ще се позовем на </w:t>
      </w:r>
      <w:r w:rsidR="001C5B8E" w:rsidRPr="001C5B8E">
        <w:rPr>
          <w:rFonts w:asciiTheme="majorHAnsi" w:hAnsiTheme="majorHAnsi"/>
        </w:rPr>
        <w:t>проучване</w:t>
      </w:r>
      <w:r>
        <w:rPr>
          <w:rFonts w:asciiTheme="majorHAnsi" w:hAnsiTheme="majorHAnsi"/>
        </w:rPr>
        <w:t xml:space="preserve"> на</w:t>
      </w:r>
      <w:r w:rsidR="001C5B8E" w:rsidRPr="001C5B8E">
        <w:rPr>
          <w:rFonts w:asciiTheme="majorHAnsi" w:hAnsiTheme="majorHAnsi"/>
        </w:rPr>
        <w:t xml:space="preserve"> доц.д-р Р.Михайлов и колектив от Тракийски университет – Стара Загора, </w:t>
      </w:r>
      <w:r>
        <w:rPr>
          <w:rFonts w:asciiTheme="majorHAnsi" w:hAnsiTheme="majorHAnsi"/>
        </w:rPr>
        <w:t xml:space="preserve">които </w:t>
      </w:r>
      <w:r w:rsidR="001C5B8E" w:rsidRPr="001C5B8E">
        <w:rPr>
          <w:rFonts w:asciiTheme="majorHAnsi" w:hAnsiTheme="majorHAnsi"/>
        </w:rPr>
        <w:t xml:space="preserve">условно приемат, че броят на домашните кучета съставлява </w:t>
      </w:r>
      <w:r w:rsidR="001C5B8E" w:rsidRPr="00C95EA9">
        <w:rPr>
          <w:rFonts w:asciiTheme="majorHAnsi" w:hAnsiTheme="majorHAnsi"/>
          <w:b/>
          <w:i/>
        </w:rPr>
        <w:t>5-8 % от населението</w:t>
      </w:r>
      <w:r w:rsidR="001C5B8E" w:rsidRPr="001C5B8E">
        <w:rPr>
          <w:rFonts w:asciiTheme="majorHAnsi" w:hAnsiTheme="majorHAnsi"/>
        </w:rPr>
        <w:t xml:space="preserve">. Прилагайки тази формула, и при население от </w:t>
      </w:r>
      <w:r>
        <w:rPr>
          <w:rFonts w:asciiTheme="majorHAnsi" w:hAnsiTheme="majorHAnsi"/>
        </w:rPr>
        <w:t>17 226</w:t>
      </w:r>
      <w:r w:rsidR="001C5B8E" w:rsidRPr="001C5B8E">
        <w:rPr>
          <w:rFonts w:asciiTheme="majorHAnsi" w:hAnsiTheme="majorHAnsi"/>
        </w:rPr>
        <w:t xml:space="preserve">  за Община </w:t>
      </w:r>
      <w:r>
        <w:rPr>
          <w:rFonts w:asciiTheme="majorHAnsi" w:hAnsiTheme="majorHAnsi"/>
        </w:rPr>
        <w:t>Ихтиман</w:t>
      </w:r>
      <w:r w:rsidR="001C5B8E" w:rsidRPr="001C5B8E">
        <w:rPr>
          <w:rFonts w:asciiTheme="majorHAnsi" w:hAnsiTheme="majorHAnsi"/>
        </w:rPr>
        <w:t>, то в населени</w:t>
      </w:r>
      <w:r>
        <w:rPr>
          <w:rFonts w:asciiTheme="majorHAnsi" w:hAnsiTheme="majorHAnsi"/>
        </w:rPr>
        <w:t>те</w:t>
      </w:r>
      <w:r w:rsidR="001C5B8E" w:rsidRPr="001C5B8E">
        <w:rPr>
          <w:rFonts w:asciiTheme="majorHAnsi" w:hAnsiTheme="majorHAnsi"/>
        </w:rPr>
        <w:t xml:space="preserve"> места </w:t>
      </w:r>
      <w:r>
        <w:rPr>
          <w:rFonts w:asciiTheme="majorHAnsi" w:hAnsiTheme="majorHAnsi"/>
        </w:rPr>
        <w:t xml:space="preserve">на общината </w:t>
      </w:r>
      <w:r w:rsidR="001C5B8E" w:rsidRPr="001C5B8E">
        <w:rPr>
          <w:rFonts w:asciiTheme="majorHAnsi" w:hAnsiTheme="majorHAnsi"/>
        </w:rPr>
        <w:t xml:space="preserve">би трябвало да се очаква да има </w:t>
      </w:r>
      <w:r w:rsidR="001C5B8E" w:rsidRPr="00C95EA9">
        <w:rPr>
          <w:rFonts w:asciiTheme="majorHAnsi" w:hAnsiTheme="majorHAnsi"/>
          <w:b/>
          <w:i/>
        </w:rPr>
        <w:t xml:space="preserve">между </w:t>
      </w:r>
      <w:r w:rsidRPr="00C95EA9">
        <w:rPr>
          <w:rFonts w:asciiTheme="majorHAnsi" w:hAnsiTheme="majorHAnsi"/>
          <w:b/>
          <w:i/>
        </w:rPr>
        <w:t>860 и 1380</w:t>
      </w:r>
      <w:r w:rsidR="001C5B8E" w:rsidRPr="00C95EA9">
        <w:rPr>
          <w:rFonts w:asciiTheme="majorHAnsi" w:hAnsiTheme="majorHAnsi"/>
          <w:b/>
          <w:i/>
        </w:rPr>
        <w:t xml:space="preserve"> домашни кучета</w:t>
      </w:r>
      <w:r w:rsidR="001C5B8E" w:rsidRPr="001C5B8E">
        <w:rPr>
          <w:rFonts w:asciiTheme="majorHAnsi" w:hAnsiTheme="majorHAnsi"/>
        </w:rPr>
        <w:t>.</w:t>
      </w:r>
    </w:p>
    <w:p w:rsidR="00E969DB" w:rsidRDefault="00C95EA9" w:rsidP="00E969D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Официалната информация от общинския хартиен регистър обаче показва, че за периода от 2009 г. до момента </w:t>
      </w:r>
      <w:r w:rsidR="00644734">
        <w:rPr>
          <w:rFonts w:asciiTheme="majorHAnsi" w:hAnsiTheme="majorHAnsi"/>
        </w:rPr>
        <w:t xml:space="preserve">в Община Ихтиман </w:t>
      </w:r>
      <w:r>
        <w:rPr>
          <w:rFonts w:asciiTheme="majorHAnsi" w:hAnsiTheme="majorHAnsi"/>
        </w:rPr>
        <w:t xml:space="preserve">са декларирани/административно регистрирани едва </w:t>
      </w:r>
      <w:r w:rsidR="00644734" w:rsidRPr="00C95EA9">
        <w:rPr>
          <w:rFonts w:asciiTheme="majorHAnsi" w:hAnsiTheme="majorHAnsi"/>
          <w:b/>
        </w:rPr>
        <w:t>98 ДОМАШНИ КУЧЕТА</w:t>
      </w:r>
      <w:r>
        <w:rPr>
          <w:rFonts w:asciiTheme="majorHAnsi" w:hAnsiTheme="majorHAnsi"/>
        </w:rPr>
        <w:t xml:space="preserve">. Предвид изчисления по-горе прогнозен брой, това е </w:t>
      </w:r>
      <w:r w:rsidR="0010631D">
        <w:rPr>
          <w:rFonts w:asciiTheme="majorHAnsi" w:hAnsiTheme="majorHAnsi"/>
        </w:rPr>
        <w:t>една смущаващо ниска цифра.</w:t>
      </w:r>
    </w:p>
    <w:p w:rsidR="00E969DB" w:rsidRDefault="00D04663" w:rsidP="00E969D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За да бъде успешна дейността на общината по изпълнение на Националната Програма, </w:t>
      </w:r>
      <w:r w:rsidR="00F541F4">
        <w:rPr>
          <w:rFonts w:asciiTheme="majorHAnsi" w:hAnsiTheme="majorHAnsi"/>
        </w:rPr>
        <w:t xml:space="preserve">трябва да се постигне и констатира „блокиране на раждаемостта на безстопанствените кучета“. </w:t>
      </w:r>
      <w:r w:rsidR="00B30A1D">
        <w:rPr>
          <w:rFonts w:asciiTheme="majorHAnsi" w:hAnsiTheme="majorHAnsi"/>
        </w:rPr>
        <w:t>Разписаните в Националната Програма условия са следните: „</w:t>
      </w:r>
      <w:r w:rsidR="00F541F4" w:rsidRPr="00B30A1D">
        <w:rPr>
          <w:rFonts w:asciiTheme="majorHAnsi" w:hAnsiTheme="majorHAnsi"/>
          <w:b/>
          <w:i/>
        </w:rPr>
        <w:t>Блокиране на раждаемостта</w:t>
      </w:r>
      <w:r w:rsidR="00F541F4" w:rsidRPr="00F541F4">
        <w:rPr>
          <w:rFonts w:asciiTheme="majorHAnsi" w:hAnsiTheme="majorHAnsi"/>
        </w:rPr>
        <w:t xml:space="preserve"> се констатира, когато:кучетата на улицата във фертилна възраст са кастрирани;</w:t>
      </w:r>
      <w:r w:rsidR="00F541F4" w:rsidRPr="00644734">
        <w:rPr>
          <w:rFonts w:asciiTheme="majorHAnsi" w:hAnsiTheme="majorHAnsi"/>
          <w:b/>
          <w:i/>
        </w:rPr>
        <w:t xml:space="preserve">домашните кучета са регистрирани </w:t>
      </w:r>
      <w:r w:rsidR="00F541F4" w:rsidRPr="00F541F4">
        <w:rPr>
          <w:rFonts w:asciiTheme="majorHAnsi" w:hAnsiTheme="majorHAnsi"/>
        </w:rPr>
        <w:t>и тяхното развъждане е под контрола на общината;за последните две години общините са предоставяли отчети на БАБХ за редовно провеждана профилактика на върнатите по местообитание кучета.</w:t>
      </w:r>
      <w:r w:rsidR="00B30A1D">
        <w:rPr>
          <w:rFonts w:asciiTheme="majorHAnsi" w:hAnsiTheme="majorHAnsi"/>
        </w:rPr>
        <w:t>“</w:t>
      </w:r>
    </w:p>
    <w:p w:rsidR="00E969DB" w:rsidRDefault="00B30A1D" w:rsidP="00E969D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И трите условия ще бъдат включени в подходяща мярка в Планът за действие към настоящата Програма, като по второто условие /преброяване на домашните кучета, идентификация и регистрация/ съдействие следва да се търси от домоуправителите на етажна собственост в гр.Ихтиман, кметските наместници по населени места</w:t>
      </w:r>
      <w:r w:rsidR="00146086">
        <w:rPr>
          <w:rFonts w:asciiTheme="majorHAnsi" w:hAnsiTheme="majorHAnsi"/>
        </w:rPr>
        <w:t xml:space="preserve">, НПО, </w:t>
      </w:r>
      <w:r w:rsidR="00C8387B">
        <w:rPr>
          <w:rFonts w:asciiTheme="majorHAnsi" w:hAnsiTheme="majorHAnsi"/>
        </w:rPr>
        <w:t xml:space="preserve">частно практикуващи ветеринарни лекари, </w:t>
      </w:r>
      <w:r w:rsidR="00146086">
        <w:rPr>
          <w:rFonts w:asciiTheme="majorHAnsi" w:hAnsiTheme="majorHAnsi"/>
        </w:rPr>
        <w:t>училища и читалища</w:t>
      </w:r>
      <w:r>
        <w:rPr>
          <w:rFonts w:asciiTheme="majorHAnsi" w:hAnsiTheme="majorHAnsi"/>
        </w:rPr>
        <w:t>.</w:t>
      </w:r>
    </w:p>
    <w:p w:rsidR="00E969DB" w:rsidRDefault="00DC0A4B" w:rsidP="00E969DB">
      <w:pPr>
        <w:pStyle w:val="a9"/>
        <w:ind w:firstLine="708"/>
        <w:jc w:val="both"/>
        <w:rPr>
          <w:rFonts w:asciiTheme="majorHAnsi" w:hAnsiTheme="majorHAnsi"/>
        </w:rPr>
      </w:pPr>
      <w:r w:rsidRPr="00DC0A4B">
        <w:rPr>
          <w:rFonts w:asciiTheme="majorHAnsi" w:hAnsiTheme="majorHAnsi"/>
        </w:rPr>
        <w:t xml:space="preserve">Важен механизъм </w:t>
      </w:r>
      <w:r w:rsidR="00644734" w:rsidRPr="00DC0A4B">
        <w:rPr>
          <w:rFonts w:asciiTheme="majorHAnsi" w:hAnsiTheme="majorHAnsi"/>
        </w:rPr>
        <w:t>в процеса по осъществяване на ко</w:t>
      </w:r>
      <w:r w:rsidRPr="00DC0A4B">
        <w:rPr>
          <w:rFonts w:asciiTheme="majorHAnsi" w:hAnsiTheme="majorHAnsi"/>
        </w:rPr>
        <w:t>нтрол върху домашните кучета</w:t>
      </w:r>
      <w:r w:rsidR="00D30164">
        <w:rPr>
          <w:rFonts w:asciiTheme="majorHAnsi" w:hAnsiTheme="majorHAnsi"/>
        </w:rPr>
        <w:t xml:space="preserve"> </w:t>
      </w:r>
      <w:r w:rsidRPr="00DC0A4B">
        <w:rPr>
          <w:rFonts w:asciiTheme="majorHAnsi" w:hAnsiTheme="majorHAnsi"/>
        </w:rPr>
        <w:t xml:space="preserve">е </w:t>
      </w:r>
      <w:r w:rsidRPr="00DC0A4B">
        <w:rPr>
          <w:rFonts w:asciiTheme="majorHAnsi" w:hAnsiTheme="majorHAnsi"/>
          <w:b/>
          <w:i/>
        </w:rPr>
        <w:t>информирането</w:t>
      </w:r>
      <w:r w:rsidR="00D30164">
        <w:rPr>
          <w:rFonts w:asciiTheme="majorHAnsi" w:hAnsiTheme="majorHAnsi"/>
          <w:b/>
          <w:i/>
        </w:rPr>
        <w:t xml:space="preserve"> </w:t>
      </w:r>
      <w:r w:rsidR="00E969DB">
        <w:rPr>
          <w:rFonts w:asciiTheme="majorHAnsi" w:hAnsiTheme="majorHAnsi"/>
        </w:rPr>
        <w:t xml:space="preserve">на </w:t>
      </w:r>
      <w:r w:rsidRPr="00DC0A4B">
        <w:rPr>
          <w:rFonts w:asciiTheme="majorHAnsi" w:hAnsiTheme="majorHAnsi"/>
        </w:rPr>
        <w:t xml:space="preserve">техните собственици за задълженията, които националното ни законодателство им вменява както по отношение адекватните грижи и медицинско обслужване на животните, така и по отношение спазването на определени обществени норми. </w:t>
      </w:r>
      <w:r w:rsidR="004E2244">
        <w:rPr>
          <w:rFonts w:asciiTheme="majorHAnsi" w:hAnsiTheme="majorHAnsi"/>
        </w:rPr>
        <w:t>На практика се оказва</w:t>
      </w:r>
      <w:r w:rsidRPr="00DC0A4B">
        <w:rPr>
          <w:rFonts w:asciiTheme="majorHAnsi" w:hAnsiTheme="majorHAnsi"/>
        </w:rPr>
        <w:t xml:space="preserve">, че масово собствениците на кучета не </w:t>
      </w:r>
      <w:r w:rsidRPr="00CE431A">
        <w:rPr>
          <w:rFonts w:asciiTheme="majorHAnsi" w:hAnsiTheme="majorHAnsi"/>
        </w:rPr>
        <w:t>знаят, че тяхно задължение е:</w:t>
      </w:r>
    </w:p>
    <w:p w:rsidR="00E969DB" w:rsidRDefault="00E969DB" w:rsidP="00E969DB">
      <w:pPr>
        <w:pStyle w:val="a9"/>
        <w:ind w:firstLine="708"/>
        <w:jc w:val="both"/>
        <w:rPr>
          <w:rFonts w:asciiTheme="majorHAnsi" w:hAnsiTheme="majorHAnsi"/>
        </w:rPr>
      </w:pP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 xml:space="preserve">в тримесечен срок от датата на придобиването на животното, да подадат декларация за притежаване на куче в общината по постоянния си адрес/седалище – </w:t>
      </w:r>
      <w:r w:rsidRPr="00E969DB">
        <w:rPr>
          <w:rFonts w:asciiTheme="majorHAnsi" w:eastAsia="Batang" w:hAnsiTheme="majorHAnsi"/>
          <w:b/>
        </w:rPr>
        <w:t>чл.117 от ЗМДТ</w:t>
      </w:r>
      <w:r w:rsidRPr="00E969DB">
        <w:rPr>
          <w:rFonts w:asciiTheme="majorHAnsi" w:eastAsia="Batang" w:hAnsiTheme="majorHAnsi"/>
        </w:rPr>
        <w:t>;</w:t>
      </w: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>след като кучето</w:t>
      </w:r>
      <w:r w:rsidR="00DC0A4B" w:rsidRPr="00E969DB">
        <w:rPr>
          <w:rFonts w:asciiTheme="majorHAnsi" w:eastAsia="Batang" w:hAnsiTheme="majorHAnsi"/>
        </w:rPr>
        <w:t>,</w:t>
      </w:r>
      <w:r w:rsidRPr="00E969DB">
        <w:rPr>
          <w:rFonts w:asciiTheme="majorHAnsi" w:eastAsia="Batang" w:hAnsiTheme="majorHAnsi"/>
        </w:rPr>
        <w:t xml:space="preserve"> навърши</w:t>
      </w:r>
      <w:r w:rsidR="00DC0A4B" w:rsidRPr="00E969DB">
        <w:rPr>
          <w:rFonts w:asciiTheme="majorHAnsi" w:eastAsia="Batang" w:hAnsiTheme="majorHAnsi"/>
        </w:rPr>
        <w:t xml:space="preserve"> 6-седмична възраст, </w:t>
      </w:r>
      <w:r w:rsidRPr="00E969DB">
        <w:rPr>
          <w:rFonts w:asciiTheme="majorHAnsi" w:eastAsia="Batang" w:hAnsiTheme="majorHAnsi"/>
        </w:rPr>
        <w:t>трябва да бъде</w:t>
      </w:r>
      <w:r w:rsidR="00DC0A4B" w:rsidRPr="00E969DB">
        <w:rPr>
          <w:rFonts w:asciiTheme="majorHAnsi" w:eastAsia="Batang" w:hAnsiTheme="majorHAnsi"/>
        </w:rPr>
        <w:t xml:space="preserve"> представ</w:t>
      </w:r>
      <w:r w:rsidRPr="00E969DB">
        <w:rPr>
          <w:rFonts w:asciiTheme="majorHAnsi" w:eastAsia="Batang" w:hAnsiTheme="majorHAnsi"/>
        </w:rPr>
        <w:t>ено</w:t>
      </w:r>
      <w:r w:rsidR="00DC0A4B" w:rsidRPr="00E969DB">
        <w:rPr>
          <w:rFonts w:asciiTheme="majorHAnsi" w:eastAsia="Batang" w:hAnsiTheme="majorHAnsi"/>
        </w:rPr>
        <w:t xml:space="preserve"> на регистриран ветеринарен лекар, който упражнява ветеринарномедицинска практика във ветеринарномедицинско заведение за: официална идентификация чрез поставяне на </w:t>
      </w:r>
      <w:proofErr w:type="spellStart"/>
      <w:r w:rsidR="00DC0A4B" w:rsidRPr="00E969DB">
        <w:rPr>
          <w:rFonts w:asciiTheme="majorHAnsi" w:eastAsia="Batang" w:hAnsiTheme="majorHAnsi"/>
        </w:rPr>
        <w:t>инжектируем</w:t>
      </w:r>
      <w:proofErr w:type="spellEnd"/>
      <w:r w:rsidR="002D1E4E">
        <w:rPr>
          <w:rFonts w:asciiTheme="majorHAnsi" w:eastAsia="Batang" w:hAnsiTheme="majorHAnsi"/>
          <w:lang w:val="en-US"/>
        </w:rPr>
        <w:t xml:space="preserve"> </w:t>
      </w:r>
      <w:proofErr w:type="spellStart"/>
      <w:r w:rsidR="00DC0A4B" w:rsidRPr="00E969DB">
        <w:rPr>
          <w:rFonts w:asciiTheme="majorHAnsi" w:eastAsia="Batang" w:hAnsiTheme="majorHAnsi"/>
        </w:rPr>
        <w:t>транспондер</w:t>
      </w:r>
      <w:proofErr w:type="spellEnd"/>
      <w:r w:rsidR="00DC0A4B" w:rsidRPr="00E969DB">
        <w:rPr>
          <w:rFonts w:asciiTheme="majorHAnsi" w:eastAsia="Batang" w:hAnsiTheme="majorHAnsi"/>
        </w:rPr>
        <w:t xml:space="preserve"> и издаване на идентификационен документ (паспорт) – </w:t>
      </w:r>
      <w:r w:rsidR="00DC0A4B" w:rsidRPr="00E969DB">
        <w:rPr>
          <w:rFonts w:asciiTheme="majorHAnsi" w:eastAsia="Batang" w:hAnsiTheme="majorHAnsi"/>
          <w:b/>
        </w:rPr>
        <w:t>чл.174, ал.1, т.1 от ЗВМД</w:t>
      </w:r>
      <w:r w:rsidR="00DC0A4B" w:rsidRPr="00E969DB">
        <w:rPr>
          <w:rFonts w:asciiTheme="majorHAnsi" w:eastAsia="Batang" w:hAnsiTheme="majorHAnsi"/>
        </w:rPr>
        <w:t>;</w:t>
      </w: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 xml:space="preserve">да вземат мерки животните да не замърсяват обществени места, като почистват мястото след </w:t>
      </w:r>
      <w:proofErr w:type="spellStart"/>
      <w:r w:rsidRPr="00E969DB">
        <w:rPr>
          <w:rFonts w:asciiTheme="majorHAnsi" w:eastAsia="Batang" w:hAnsiTheme="majorHAnsi"/>
        </w:rPr>
        <w:t>дефекаци</w:t>
      </w:r>
      <w:r w:rsidR="001466FA">
        <w:rPr>
          <w:rFonts w:asciiTheme="majorHAnsi" w:eastAsia="Batang" w:hAnsiTheme="majorHAnsi"/>
        </w:rPr>
        <w:t>я</w:t>
      </w:r>
      <w:proofErr w:type="spellEnd"/>
      <w:r w:rsidRPr="00E969DB">
        <w:rPr>
          <w:rFonts w:asciiTheme="majorHAnsi" w:eastAsia="Batang" w:hAnsiTheme="majorHAnsi"/>
        </w:rPr>
        <w:t xml:space="preserve"> - </w:t>
      </w:r>
      <w:r w:rsidRPr="00E969DB">
        <w:rPr>
          <w:rFonts w:asciiTheme="majorHAnsi" w:eastAsia="Batang" w:hAnsiTheme="majorHAnsi"/>
          <w:b/>
        </w:rPr>
        <w:t>Чл.172, т.1 от ЗВМД;</w:t>
      </w: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 xml:space="preserve">да вземат мерки животните да не създават опасност за хора или други животни - </w:t>
      </w:r>
      <w:r w:rsidRPr="00E969DB">
        <w:rPr>
          <w:rFonts w:asciiTheme="majorHAnsi" w:eastAsia="Batang" w:hAnsiTheme="majorHAnsi"/>
          <w:b/>
        </w:rPr>
        <w:t>Чл.172, т.2 от ЗВМД;</w:t>
      </w: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lastRenderedPageBreak/>
        <w:t xml:space="preserve">при извеждането на кучетата да носят в себе си ветеринарномедицинския паспорт и да го представят за проверка на общинските и ветеринарномедицинските органи - </w:t>
      </w:r>
      <w:r w:rsidRPr="00E969DB">
        <w:rPr>
          <w:rFonts w:asciiTheme="majorHAnsi" w:eastAsia="Batang" w:hAnsiTheme="majorHAnsi"/>
          <w:b/>
        </w:rPr>
        <w:t>Чл.173, т.1 от ЗВМД;</w:t>
      </w:r>
    </w:p>
    <w:p w:rsidR="00E969DB" w:rsidRPr="00E969DB" w:rsidRDefault="00CE431A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>да не извеждат кучета без повод, а агресивни</w:t>
      </w:r>
      <w:r w:rsidR="00EC48A6" w:rsidRPr="00E969DB">
        <w:rPr>
          <w:rFonts w:asciiTheme="majorHAnsi" w:eastAsia="Batang" w:hAnsiTheme="majorHAnsi"/>
        </w:rPr>
        <w:t>те кучета - и без намордник -</w:t>
      </w:r>
      <w:r w:rsidRPr="00E969DB">
        <w:rPr>
          <w:rFonts w:asciiTheme="majorHAnsi" w:eastAsia="Batang" w:hAnsiTheme="majorHAnsi"/>
          <w:b/>
        </w:rPr>
        <w:t>Чл.177, ал.1, т.3</w:t>
      </w:r>
      <w:r w:rsidR="00EC48A6" w:rsidRPr="00E969DB">
        <w:rPr>
          <w:rFonts w:asciiTheme="majorHAnsi" w:eastAsia="Batang" w:hAnsiTheme="majorHAnsi"/>
          <w:b/>
        </w:rPr>
        <w:t xml:space="preserve"> от ЗВМД</w:t>
      </w:r>
      <w:r w:rsidR="00EC48A6" w:rsidRPr="00E969DB">
        <w:rPr>
          <w:rFonts w:asciiTheme="majorHAnsi" w:eastAsia="Batang" w:hAnsiTheme="majorHAnsi"/>
        </w:rPr>
        <w:t>;</w:t>
      </w:r>
    </w:p>
    <w:p w:rsidR="00E969DB" w:rsidRPr="00E969DB" w:rsidRDefault="00EC48A6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 xml:space="preserve">да не разхождат </w:t>
      </w:r>
      <w:r w:rsidR="00CE431A" w:rsidRPr="00E969DB">
        <w:rPr>
          <w:rFonts w:asciiTheme="majorHAnsi" w:eastAsia="Batang" w:hAnsiTheme="majorHAnsi"/>
        </w:rPr>
        <w:t>кучета</w:t>
      </w:r>
      <w:r w:rsidRPr="00E969DB">
        <w:rPr>
          <w:rFonts w:asciiTheme="majorHAnsi" w:eastAsia="Batang" w:hAnsiTheme="majorHAnsi"/>
        </w:rPr>
        <w:t>та</w:t>
      </w:r>
      <w:r w:rsidR="00CE431A" w:rsidRPr="00E969DB">
        <w:rPr>
          <w:rFonts w:asciiTheme="majorHAnsi" w:eastAsia="Batang" w:hAnsiTheme="majorHAnsi"/>
        </w:rPr>
        <w:t xml:space="preserve"> на детски площадки и на места, обозначени от </w:t>
      </w:r>
      <w:r w:rsidRPr="00E969DB">
        <w:rPr>
          <w:rFonts w:asciiTheme="majorHAnsi" w:eastAsia="Batang" w:hAnsiTheme="majorHAnsi"/>
        </w:rPr>
        <w:t xml:space="preserve">общините със забранителни знаци </w:t>
      </w:r>
      <w:r w:rsidR="00CE431A" w:rsidRPr="00E969DB">
        <w:rPr>
          <w:rFonts w:asciiTheme="majorHAnsi" w:eastAsia="Batang" w:hAnsiTheme="majorHAnsi"/>
        </w:rPr>
        <w:t xml:space="preserve">- </w:t>
      </w:r>
      <w:r w:rsidR="00CE431A" w:rsidRPr="00E969DB">
        <w:rPr>
          <w:rFonts w:asciiTheme="majorHAnsi" w:eastAsia="Batang" w:hAnsiTheme="majorHAnsi"/>
          <w:b/>
        </w:rPr>
        <w:t>Чл.177, ал.1, т.4</w:t>
      </w:r>
      <w:r w:rsidRPr="00E969DB">
        <w:rPr>
          <w:rFonts w:asciiTheme="majorHAnsi" w:eastAsia="Batang" w:hAnsiTheme="majorHAnsi"/>
          <w:b/>
        </w:rPr>
        <w:t xml:space="preserve"> от ЗВМД;</w:t>
      </w:r>
    </w:p>
    <w:p w:rsidR="00E969DB" w:rsidRPr="00E969DB" w:rsidRDefault="00EC48A6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>да</w:t>
      </w:r>
      <w:r w:rsidR="00CE431A" w:rsidRPr="00E969DB">
        <w:rPr>
          <w:rFonts w:asciiTheme="majorHAnsi" w:eastAsia="Batang" w:hAnsiTheme="majorHAnsi"/>
        </w:rPr>
        <w:t xml:space="preserve"> заплаща</w:t>
      </w:r>
      <w:r w:rsidRPr="00E969DB">
        <w:rPr>
          <w:rFonts w:asciiTheme="majorHAnsi" w:eastAsia="Batang" w:hAnsiTheme="majorHAnsi"/>
        </w:rPr>
        <w:t>т</w:t>
      </w:r>
      <w:r w:rsidR="00CE431A" w:rsidRPr="00E969DB">
        <w:rPr>
          <w:rFonts w:asciiTheme="majorHAnsi" w:eastAsia="Batang" w:hAnsiTheme="majorHAnsi"/>
        </w:rPr>
        <w:t xml:space="preserve"> годишна такса в общината, на чиято територия е постоянният </w:t>
      </w:r>
      <w:r w:rsidRPr="00E969DB">
        <w:rPr>
          <w:rFonts w:asciiTheme="majorHAnsi" w:eastAsia="Batang" w:hAnsiTheme="majorHAnsi"/>
        </w:rPr>
        <w:t xml:space="preserve">им адрес/седалище </w:t>
      </w:r>
      <w:r w:rsidR="00CE431A" w:rsidRPr="00E969DB">
        <w:rPr>
          <w:rFonts w:asciiTheme="majorHAnsi" w:eastAsia="Batang" w:hAnsiTheme="majorHAnsi"/>
        </w:rPr>
        <w:t xml:space="preserve"> - </w:t>
      </w:r>
      <w:r w:rsidR="00CE431A" w:rsidRPr="00E969DB">
        <w:rPr>
          <w:rFonts w:asciiTheme="majorHAnsi" w:eastAsia="Batang" w:hAnsiTheme="majorHAnsi"/>
          <w:b/>
        </w:rPr>
        <w:t>Чл.116, ал.1 ЗМДТ</w:t>
      </w:r>
      <w:r w:rsidRPr="00E969DB">
        <w:rPr>
          <w:rFonts w:asciiTheme="majorHAnsi" w:eastAsia="Batang" w:hAnsiTheme="majorHAnsi"/>
        </w:rPr>
        <w:t>;</w:t>
      </w:r>
    </w:p>
    <w:p w:rsidR="00CE431A" w:rsidRPr="00E969DB" w:rsidRDefault="00EC48A6" w:rsidP="00E969DB">
      <w:pPr>
        <w:pStyle w:val="a9"/>
        <w:numPr>
          <w:ilvl w:val="0"/>
          <w:numId w:val="32"/>
        </w:numPr>
        <w:ind w:left="1276"/>
        <w:jc w:val="both"/>
      </w:pPr>
      <w:r w:rsidRPr="00E969DB">
        <w:rPr>
          <w:rFonts w:asciiTheme="majorHAnsi" w:eastAsia="Batang" w:hAnsiTheme="majorHAnsi"/>
        </w:rPr>
        <w:t>да заплащат т</w:t>
      </w:r>
      <w:r w:rsidR="00CE431A" w:rsidRPr="00E969DB">
        <w:rPr>
          <w:rFonts w:asciiTheme="majorHAnsi" w:eastAsia="Batang" w:hAnsiTheme="majorHAnsi"/>
        </w:rPr>
        <w:t xml:space="preserve">аксата ежегодно до 31 март на съответната година или в едномесечен срок от датата на придобиване на кучето, когато то е придобито след 31 март… - </w:t>
      </w:r>
      <w:r w:rsidR="00CE431A" w:rsidRPr="00E969DB">
        <w:rPr>
          <w:rFonts w:asciiTheme="majorHAnsi" w:eastAsia="Batang" w:hAnsiTheme="majorHAnsi"/>
          <w:b/>
        </w:rPr>
        <w:t>Чл.118, ал.1</w:t>
      </w:r>
      <w:r w:rsidRPr="00E969DB">
        <w:rPr>
          <w:rFonts w:asciiTheme="majorHAnsi" w:eastAsia="Batang" w:hAnsiTheme="majorHAnsi"/>
          <w:b/>
        </w:rPr>
        <w:t xml:space="preserve"> от ЗМДТ</w:t>
      </w:r>
      <w:r w:rsidRPr="00E969DB">
        <w:rPr>
          <w:rFonts w:asciiTheme="majorHAnsi" w:eastAsia="Batang" w:hAnsiTheme="majorHAnsi"/>
        </w:rPr>
        <w:t>.</w:t>
      </w:r>
    </w:p>
    <w:p w:rsidR="00E969DB" w:rsidRDefault="00E969DB" w:rsidP="00EA4041">
      <w:pPr>
        <w:ind w:firstLine="709"/>
        <w:jc w:val="both"/>
        <w:rPr>
          <w:rFonts w:asciiTheme="majorHAnsi" w:hAnsiTheme="majorHAnsi"/>
          <w:sz w:val="24"/>
          <w:szCs w:val="24"/>
        </w:rPr>
      </w:pPr>
    </w:p>
    <w:p w:rsidR="001D3397" w:rsidRPr="00E969DB" w:rsidRDefault="00117C0B" w:rsidP="00E969DB">
      <w:pPr>
        <w:pStyle w:val="a9"/>
        <w:ind w:firstLine="708"/>
        <w:jc w:val="both"/>
        <w:rPr>
          <w:rFonts w:asciiTheme="majorHAnsi" w:hAnsiTheme="majorHAnsi"/>
        </w:rPr>
      </w:pPr>
      <w:r w:rsidRPr="00E969DB">
        <w:rPr>
          <w:rFonts w:asciiTheme="majorHAnsi" w:hAnsiTheme="majorHAnsi"/>
        </w:rPr>
        <w:t>Контролът по описаните по-горе  текстове, законодателят е вменил на кметовете на общини /</w:t>
      </w:r>
      <w:r w:rsidRPr="00E969DB">
        <w:rPr>
          <w:rFonts w:asciiTheme="majorHAnsi" w:hAnsiTheme="majorHAnsi"/>
          <w:b/>
        </w:rPr>
        <w:t>чл.178 от ЗВМД, чл.128 от ЗМДТ, чл.59, ал.3, т.2 от ЗЗЖ</w:t>
      </w:r>
      <w:r w:rsidRPr="00E969DB">
        <w:rPr>
          <w:rFonts w:asciiTheme="majorHAnsi" w:hAnsiTheme="majorHAnsi"/>
        </w:rPr>
        <w:t>/.</w:t>
      </w:r>
    </w:p>
    <w:p w:rsidR="001D3397" w:rsidRPr="00E969DB" w:rsidRDefault="001D3397" w:rsidP="00E969DB">
      <w:pPr>
        <w:pStyle w:val="a9"/>
        <w:jc w:val="both"/>
        <w:rPr>
          <w:rFonts w:asciiTheme="majorHAnsi" w:hAnsiTheme="majorHAnsi"/>
        </w:rPr>
      </w:pPr>
      <w:r w:rsidRPr="00E969DB">
        <w:rPr>
          <w:rFonts w:asciiTheme="majorHAnsi" w:hAnsiTheme="majorHAnsi"/>
        </w:rPr>
        <w:t>Както и по-горе бе споменато, ЗМДТ изисква от общините да определят размера на такса за притежаване на домашно куче и ежегодно да събират тази такса</w:t>
      </w:r>
      <w:r w:rsidR="00032972" w:rsidRPr="00E969DB">
        <w:rPr>
          <w:rFonts w:asciiTheme="majorHAnsi" w:hAnsiTheme="majorHAnsi"/>
        </w:rPr>
        <w:t xml:space="preserve"> от задължените лица /чл.175, ал.2 от ЗВМД регламентира категориите кучета, за които собствениците им не заплащат такса/.</w:t>
      </w:r>
      <w:r w:rsidR="0015600E" w:rsidRPr="00E969DB">
        <w:rPr>
          <w:rFonts w:asciiTheme="majorHAnsi" w:hAnsiTheme="majorHAnsi"/>
        </w:rPr>
        <w:t xml:space="preserve"> Тази такса е </w:t>
      </w:r>
      <w:r w:rsidR="0015600E" w:rsidRPr="00E969DB">
        <w:rPr>
          <w:rFonts w:asciiTheme="majorHAnsi" w:hAnsiTheme="majorHAnsi"/>
          <w:b/>
          <w:i/>
        </w:rPr>
        <w:t>целева</w:t>
      </w:r>
      <w:r w:rsidR="0015600E" w:rsidRPr="00E969DB">
        <w:rPr>
          <w:rFonts w:asciiTheme="majorHAnsi" w:hAnsiTheme="majorHAnsi"/>
        </w:rPr>
        <w:t xml:space="preserve">, т.е. общините са длъжни да влагат </w:t>
      </w:r>
      <w:r w:rsidRPr="00E969DB">
        <w:rPr>
          <w:rFonts w:asciiTheme="majorHAnsi" w:hAnsiTheme="majorHAnsi"/>
        </w:rPr>
        <w:t>събраните средства в дейности по овладяване популацията на безстопанствените кучета.</w:t>
      </w:r>
    </w:p>
    <w:p w:rsidR="001D3397" w:rsidRPr="00E969DB" w:rsidRDefault="001D3397" w:rsidP="00E969DB">
      <w:pPr>
        <w:pStyle w:val="a9"/>
        <w:ind w:firstLine="708"/>
        <w:jc w:val="both"/>
        <w:rPr>
          <w:rFonts w:asciiTheme="majorHAnsi" w:hAnsiTheme="majorHAnsi"/>
        </w:rPr>
      </w:pPr>
      <w:r w:rsidRPr="00E969DB">
        <w:rPr>
          <w:rFonts w:asciiTheme="majorHAnsi" w:hAnsiTheme="majorHAnsi"/>
        </w:rPr>
        <w:t xml:space="preserve">В Наредбата за определяне и администриране на местните такси и цени на услуги на територията на Община </w:t>
      </w:r>
      <w:r w:rsidR="0015600E" w:rsidRPr="00E969DB">
        <w:rPr>
          <w:rFonts w:asciiTheme="majorHAnsi" w:hAnsiTheme="majorHAnsi"/>
        </w:rPr>
        <w:t>Ихтиман</w:t>
      </w:r>
      <w:r w:rsidRPr="00E969DB">
        <w:rPr>
          <w:rFonts w:asciiTheme="majorHAnsi" w:hAnsiTheme="majorHAnsi"/>
        </w:rPr>
        <w:t xml:space="preserve">, е посочено </w:t>
      </w:r>
      <w:r w:rsidR="00E748C8" w:rsidRPr="00E969DB">
        <w:rPr>
          <w:rFonts w:asciiTheme="majorHAnsi" w:hAnsiTheme="majorHAnsi"/>
        </w:rPr>
        <w:t xml:space="preserve">че </w:t>
      </w:r>
      <w:r w:rsidR="00E969DB" w:rsidRPr="00E969DB">
        <w:rPr>
          <w:rFonts w:asciiTheme="majorHAnsi" w:hAnsiTheme="majorHAnsi"/>
          <w:b/>
          <w:i/>
        </w:rPr>
        <w:t>ГОДИШНАТА ТАКСА</w:t>
      </w:r>
      <w:r w:rsidR="004B3ABC">
        <w:rPr>
          <w:rFonts w:asciiTheme="majorHAnsi" w:hAnsiTheme="majorHAnsi"/>
          <w:b/>
          <w:i/>
          <w:lang w:val="en-US"/>
        </w:rPr>
        <w:t xml:space="preserve"> </w:t>
      </w:r>
      <w:r w:rsidRPr="00E969DB">
        <w:rPr>
          <w:rFonts w:asciiTheme="majorHAnsi" w:hAnsiTheme="majorHAnsi"/>
        </w:rPr>
        <w:t>за притежаване на</w:t>
      </w:r>
      <w:r w:rsidR="0015600E" w:rsidRPr="00E969DB">
        <w:rPr>
          <w:rFonts w:asciiTheme="majorHAnsi" w:hAnsiTheme="majorHAnsi"/>
        </w:rPr>
        <w:t xml:space="preserve"> домашно куче е в размер на </w:t>
      </w:r>
      <w:r w:rsidR="0015600E" w:rsidRPr="00E969DB">
        <w:rPr>
          <w:rFonts w:asciiTheme="majorHAnsi" w:hAnsiTheme="majorHAnsi"/>
          <w:b/>
          <w:i/>
        </w:rPr>
        <w:t>5</w:t>
      </w:r>
      <w:r w:rsidRPr="00E969DB">
        <w:rPr>
          <w:rFonts w:asciiTheme="majorHAnsi" w:hAnsiTheme="majorHAnsi"/>
          <w:b/>
          <w:i/>
        </w:rPr>
        <w:t xml:space="preserve"> лв</w:t>
      </w:r>
      <w:r w:rsidRPr="00E969DB">
        <w:rPr>
          <w:rFonts w:asciiTheme="majorHAnsi" w:hAnsiTheme="majorHAnsi"/>
        </w:rPr>
        <w:t xml:space="preserve">. </w:t>
      </w:r>
    </w:p>
    <w:p w:rsidR="00E969DB" w:rsidRDefault="00E748C8" w:rsidP="00E969DB">
      <w:pPr>
        <w:pStyle w:val="a9"/>
        <w:ind w:firstLine="708"/>
        <w:jc w:val="both"/>
        <w:rPr>
          <w:b/>
          <w:i/>
        </w:rPr>
      </w:pPr>
      <w:r w:rsidRPr="00E969DB">
        <w:rPr>
          <w:rFonts w:asciiTheme="majorHAnsi" w:hAnsiTheme="majorHAnsi"/>
        </w:rPr>
        <w:t>При регистрирани към момента 98 домашни кучета, и в случай</w:t>
      </w:r>
      <w:r w:rsidR="00A3107D">
        <w:rPr>
          <w:rFonts w:asciiTheme="majorHAnsi" w:hAnsiTheme="majorHAnsi"/>
        </w:rPr>
        <w:t>,</w:t>
      </w:r>
      <w:r w:rsidRPr="00E969DB">
        <w:rPr>
          <w:rFonts w:asciiTheme="majorHAnsi" w:hAnsiTheme="majorHAnsi"/>
        </w:rPr>
        <w:t xml:space="preserve"> че от тях няма категории, освободени от задължението да заплащат такса</w:t>
      </w:r>
      <w:r w:rsidRPr="00EA4041">
        <w:t xml:space="preserve">, Община Ихтиман следва да очаква годишен приход от „такса куче“ в размер </w:t>
      </w:r>
      <w:r w:rsidR="00156BF4" w:rsidRPr="00EA4041">
        <w:t xml:space="preserve">само на </w:t>
      </w:r>
      <w:r w:rsidRPr="00EA4041">
        <w:rPr>
          <w:b/>
          <w:i/>
        </w:rPr>
        <w:t>490 лв.</w:t>
      </w:r>
    </w:p>
    <w:p w:rsidR="00A3107D" w:rsidRDefault="00156BF4" w:rsidP="00E969DB">
      <w:pPr>
        <w:pStyle w:val="a9"/>
        <w:ind w:firstLine="708"/>
        <w:jc w:val="both"/>
        <w:rPr>
          <w:rFonts w:asciiTheme="majorHAnsi" w:hAnsiTheme="majorHAnsi"/>
        </w:rPr>
      </w:pPr>
      <w:r w:rsidRPr="00EA4041">
        <w:rPr>
          <w:rFonts w:asciiTheme="majorHAnsi" w:hAnsiTheme="majorHAnsi"/>
        </w:rPr>
        <w:t>Базирайки се на предложената от доц.д-р Р.Михайлов и колектив от Тракийски университет – Стара Загора формула за изчисляване броя на</w:t>
      </w:r>
      <w:r>
        <w:rPr>
          <w:rFonts w:asciiTheme="majorHAnsi" w:hAnsiTheme="majorHAnsi"/>
        </w:rPr>
        <w:t xml:space="preserve"> домашните кучета, </w:t>
      </w:r>
      <w:r w:rsidR="008A0722">
        <w:rPr>
          <w:rFonts w:asciiTheme="majorHAnsi" w:hAnsiTheme="majorHAnsi"/>
        </w:rPr>
        <w:t xml:space="preserve">може да </w:t>
      </w:r>
      <w:r>
        <w:rPr>
          <w:rFonts w:asciiTheme="majorHAnsi" w:hAnsiTheme="majorHAnsi"/>
        </w:rPr>
        <w:t xml:space="preserve">се прогнозира, че на територията на Община Ихтиман </w:t>
      </w:r>
      <w:r w:rsidR="00EA4041">
        <w:rPr>
          <w:rFonts w:asciiTheme="majorHAnsi" w:hAnsiTheme="majorHAnsi"/>
        </w:rPr>
        <w:t>вероятно</w:t>
      </w:r>
      <w:r>
        <w:rPr>
          <w:rFonts w:asciiTheme="majorHAnsi" w:hAnsiTheme="majorHAnsi"/>
        </w:rPr>
        <w:t xml:space="preserve"> се отглеждат между </w:t>
      </w:r>
      <w:r w:rsidRPr="00C95EA9">
        <w:rPr>
          <w:rFonts w:asciiTheme="majorHAnsi" w:hAnsiTheme="majorHAnsi"/>
          <w:b/>
          <w:i/>
        </w:rPr>
        <w:t>860 и  1380 домашни кучета</w:t>
      </w:r>
      <w:r>
        <w:rPr>
          <w:rFonts w:asciiTheme="majorHAnsi" w:hAnsiTheme="majorHAnsi"/>
          <w:b/>
          <w:i/>
        </w:rPr>
        <w:t xml:space="preserve">. </w:t>
      </w:r>
      <w:r>
        <w:rPr>
          <w:rFonts w:asciiTheme="majorHAnsi" w:hAnsiTheme="majorHAnsi"/>
        </w:rPr>
        <w:t xml:space="preserve">При такса за притежаване на куче, определена в размер на 5 лв., в идеалния очакван случай, общината </w:t>
      </w:r>
      <w:r w:rsidRPr="000318A6">
        <w:rPr>
          <w:rFonts w:asciiTheme="majorHAnsi" w:hAnsiTheme="majorHAnsi"/>
          <w:b/>
          <w:i/>
        </w:rPr>
        <w:t>може да събира приход</w:t>
      </w:r>
      <w:r w:rsidR="00A3107D">
        <w:rPr>
          <w:rFonts w:asciiTheme="majorHAnsi" w:hAnsiTheme="majorHAnsi"/>
          <w:b/>
          <w:i/>
        </w:rPr>
        <w:t xml:space="preserve">и </w:t>
      </w:r>
      <w:r w:rsidRPr="000318A6">
        <w:rPr>
          <w:rFonts w:asciiTheme="majorHAnsi" w:hAnsiTheme="majorHAnsi"/>
          <w:b/>
          <w:i/>
        </w:rPr>
        <w:t xml:space="preserve"> в размер на 4300 – 6900 лв.</w:t>
      </w:r>
    </w:p>
    <w:p w:rsidR="00156BF4" w:rsidRDefault="00456011" w:rsidP="00E969DB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Тази сума може </w:t>
      </w:r>
      <w:r w:rsidR="008A0722">
        <w:rPr>
          <w:rFonts w:asciiTheme="majorHAnsi" w:hAnsiTheme="majorHAnsi"/>
        </w:rPr>
        <w:t xml:space="preserve">частично </w:t>
      </w:r>
      <w:r>
        <w:rPr>
          <w:rFonts w:asciiTheme="majorHAnsi" w:hAnsiTheme="majorHAnsi"/>
        </w:rPr>
        <w:t>да компенсира бюджетните разходи, които до момента е правила общината през годините /10000-20000 лв. за кастрация на бездомни кучета/, или да бъде вложена в допълнителни мероприятия /информационни материали и кампании; въвеждане на електронен регистър на домашните кучета; подпомагане кастрацията на домашните кучета и пр./</w:t>
      </w:r>
      <w:r w:rsidR="006C7358">
        <w:rPr>
          <w:rFonts w:asciiTheme="majorHAnsi" w:hAnsiTheme="majorHAnsi"/>
        </w:rPr>
        <w:t xml:space="preserve">, които ще допринесат с допълнителен ефект </w:t>
      </w:r>
      <w:r w:rsidR="000318A6">
        <w:rPr>
          <w:rFonts w:asciiTheme="majorHAnsi" w:hAnsiTheme="majorHAnsi"/>
        </w:rPr>
        <w:t>в многокомпонентния процес</w:t>
      </w:r>
      <w:r w:rsidR="006C7358">
        <w:rPr>
          <w:rFonts w:asciiTheme="majorHAnsi" w:hAnsiTheme="majorHAnsi"/>
        </w:rPr>
        <w:t xml:space="preserve"> по овладяване популацията на безстопанствените кучета.</w:t>
      </w:r>
    </w:p>
    <w:p w:rsidR="00A3107D" w:rsidRDefault="00A3107D" w:rsidP="00E969DB">
      <w:pPr>
        <w:pStyle w:val="a9"/>
        <w:ind w:firstLine="708"/>
        <w:jc w:val="both"/>
        <w:rPr>
          <w:rFonts w:asciiTheme="majorHAnsi" w:hAnsiTheme="majorHAnsi"/>
        </w:rPr>
      </w:pPr>
    </w:p>
    <w:p w:rsidR="00A3107D" w:rsidRDefault="00A3107D" w:rsidP="00E969DB">
      <w:pPr>
        <w:pStyle w:val="a9"/>
        <w:ind w:firstLine="708"/>
        <w:jc w:val="both"/>
        <w:rPr>
          <w:rFonts w:asciiTheme="majorHAnsi" w:hAnsiTheme="majorHAnsi"/>
        </w:rPr>
      </w:pPr>
    </w:p>
    <w:p w:rsidR="00A3107D" w:rsidRDefault="00A3107D" w:rsidP="00E969DB">
      <w:pPr>
        <w:pStyle w:val="a9"/>
        <w:ind w:firstLine="708"/>
        <w:jc w:val="both"/>
        <w:rPr>
          <w:rFonts w:asciiTheme="majorHAnsi" w:hAnsiTheme="majorHAnsi"/>
        </w:rPr>
      </w:pPr>
    </w:p>
    <w:p w:rsidR="00A3107D" w:rsidRPr="00E969DB" w:rsidRDefault="00A3107D" w:rsidP="00E969DB">
      <w:pPr>
        <w:pStyle w:val="a9"/>
        <w:ind w:firstLine="708"/>
        <w:jc w:val="both"/>
        <w:rPr>
          <w:b/>
        </w:rPr>
      </w:pPr>
    </w:p>
    <w:tbl>
      <w:tblPr>
        <w:tblStyle w:val="aa"/>
        <w:tblW w:w="0" w:type="auto"/>
        <w:tblLook w:val="04A0"/>
      </w:tblPr>
      <w:tblGrid>
        <w:gridCol w:w="9212"/>
      </w:tblGrid>
      <w:tr w:rsidR="00C95A3A" w:rsidTr="00C95A3A">
        <w:tc>
          <w:tcPr>
            <w:tcW w:w="9212" w:type="dxa"/>
            <w:shd w:val="clear" w:color="auto" w:fill="D9D9D9" w:themeFill="background1" w:themeFillShade="D9"/>
          </w:tcPr>
          <w:p w:rsidR="00C95A3A" w:rsidRDefault="00C95A3A" w:rsidP="00C95A3A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C95A3A" w:rsidRDefault="00C95A3A" w:rsidP="00C95A3A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C95A3A" w:rsidRPr="00C95A3A" w:rsidRDefault="00C95A3A" w:rsidP="00C95A3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C95A3A">
              <w:rPr>
                <w:rFonts w:asciiTheme="majorHAnsi" w:hAnsiTheme="majorHAnsi"/>
                <w:b/>
                <w:sz w:val="24"/>
                <w:szCs w:val="24"/>
              </w:rPr>
              <w:t>V. МЕРКИ ПО ПРОГРАМАТА</w:t>
            </w:r>
          </w:p>
          <w:p w:rsidR="00C95A3A" w:rsidRDefault="00C95A3A" w:rsidP="00C95A3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C95A3A" w:rsidRPr="009E5390" w:rsidRDefault="00C95A3A" w:rsidP="00C95A3A">
      <w:pPr>
        <w:rPr>
          <w:rFonts w:asciiTheme="majorHAnsi" w:hAnsiTheme="majorHAnsi"/>
          <w:sz w:val="24"/>
          <w:szCs w:val="24"/>
        </w:rPr>
      </w:pPr>
    </w:p>
    <w:p w:rsidR="00501460" w:rsidRPr="00082D35" w:rsidRDefault="00501460" w:rsidP="00082D35">
      <w:pPr>
        <w:pStyle w:val="a9"/>
        <w:ind w:firstLine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 xml:space="preserve">Законът за защита на животните е регламентирал в чл.40, ал.3, че общинските съвети трябва да приемат Програма за изпълнение на Националната Програма и План за действие, които да отговарят на изискванията на наредбата за прилагане на Националната програма. </w:t>
      </w:r>
    </w:p>
    <w:p w:rsidR="008A0722" w:rsidRDefault="00501460" w:rsidP="00082D35">
      <w:pPr>
        <w:pStyle w:val="a9"/>
        <w:ind w:firstLine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>Водени от това, настоящата Програма</w:t>
      </w:r>
      <w:r w:rsidR="001D3397" w:rsidRPr="00082D35">
        <w:rPr>
          <w:rFonts w:asciiTheme="majorHAnsi" w:hAnsiTheme="majorHAnsi"/>
        </w:rPr>
        <w:t xml:space="preserve"> на Община </w:t>
      </w:r>
      <w:r w:rsidRPr="00082D35">
        <w:rPr>
          <w:rFonts w:asciiTheme="majorHAnsi" w:hAnsiTheme="majorHAnsi"/>
        </w:rPr>
        <w:t>Ихтиман</w:t>
      </w:r>
      <w:r w:rsidR="001D3397" w:rsidRPr="00082D35">
        <w:rPr>
          <w:rFonts w:asciiTheme="majorHAnsi" w:hAnsiTheme="majorHAnsi"/>
        </w:rPr>
        <w:t xml:space="preserve"> ще следва </w:t>
      </w:r>
      <w:r w:rsidR="008A0722" w:rsidRPr="00082D35">
        <w:rPr>
          <w:rFonts w:asciiTheme="majorHAnsi" w:hAnsiTheme="majorHAnsi"/>
          <w:b/>
          <w:i/>
        </w:rPr>
        <w:t>ПРИНЦИПИТЕ</w:t>
      </w:r>
      <w:r w:rsidR="00D30164">
        <w:rPr>
          <w:rFonts w:asciiTheme="majorHAnsi" w:hAnsiTheme="majorHAnsi"/>
          <w:b/>
          <w:i/>
        </w:rPr>
        <w:t xml:space="preserve"> </w:t>
      </w:r>
      <w:r w:rsidR="001D3397" w:rsidRPr="00082D35">
        <w:rPr>
          <w:rFonts w:asciiTheme="majorHAnsi" w:hAnsiTheme="majorHAnsi"/>
        </w:rPr>
        <w:t>и насоките, заложени в</w:t>
      </w:r>
      <w:r w:rsidRPr="00082D35">
        <w:rPr>
          <w:rFonts w:asciiTheme="majorHAnsi" w:hAnsiTheme="majorHAnsi"/>
        </w:rPr>
        <w:t xml:space="preserve"> Закона за защита на жив</w:t>
      </w:r>
      <w:r w:rsidR="008A0722" w:rsidRPr="00082D35">
        <w:rPr>
          <w:rFonts w:asciiTheme="majorHAnsi" w:hAnsiTheme="majorHAnsi"/>
        </w:rPr>
        <w:t>отните и Националната програма:</w:t>
      </w:r>
    </w:p>
    <w:p w:rsidR="00082D35" w:rsidRPr="00082D35" w:rsidRDefault="00082D35" w:rsidP="00082D35">
      <w:pPr>
        <w:pStyle w:val="a9"/>
        <w:ind w:firstLine="708"/>
        <w:jc w:val="both"/>
        <w:rPr>
          <w:rFonts w:asciiTheme="majorHAnsi" w:hAnsiTheme="majorHAnsi"/>
        </w:rPr>
      </w:pPr>
    </w:p>
    <w:p w:rsidR="008A0722" w:rsidRPr="00082D35" w:rsidRDefault="008A0722" w:rsidP="00082D35">
      <w:pPr>
        <w:pStyle w:val="a9"/>
        <w:ind w:left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>1. Постигане на здравословна среда за жителите на Община Ихтиман и подобряване хуманното отношение към животните.</w:t>
      </w:r>
    </w:p>
    <w:p w:rsidR="008A0722" w:rsidRDefault="008A0722" w:rsidP="00082D35">
      <w:pPr>
        <w:pStyle w:val="a9"/>
        <w:ind w:left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>2. Управление и намаляване на популацията от безстопанствени кучета по ефективен начин чрез масова кастрация.</w:t>
      </w:r>
    </w:p>
    <w:p w:rsidR="00082D35" w:rsidRPr="00082D35" w:rsidRDefault="00082D35" w:rsidP="00082D35">
      <w:pPr>
        <w:pStyle w:val="a9"/>
        <w:ind w:left="708"/>
        <w:jc w:val="both"/>
        <w:rPr>
          <w:rFonts w:asciiTheme="majorHAnsi" w:hAnsiTheme="majorHAnsi"/>
        </w:rPr>
      </w:pPr>
    </w:p>
    <w:p w:rsidR="001D3397" w:rsidRPr="00082D35" w:rsidRDefault="001D3397" w:rsidP="00082D35">
      <w:pPr>
        <w:pStyle w:val="a9"/>
        <w:ind w:firstLine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 xml:space="preserve">Ще се предвидят дейности, които </w:t>
      </w:r>
      <w:r w:rsidR="008A0722" w:rsidRPr="00082D35">
        <w:rPr>
          <w:rFonts w:asciiTheme="majorHAnsi" w:hAnsiTheme="majorHAnsi"/>
        </w:rPr>
        <w:t xml:space="preserve">да </w:t>
      </w:r>
      <w:r w:rsidRPr="00082D35">
        <w:rPr>
          <w:rFonts w:asciiTheme="majorHAnsi" w:hAnsiTheme="majorHAnsi"/>
        </w:rPr>
        <w:t>съответстват на мерките за овладяване популацията на безстопанствените кучета, заложени в Националната програма.</w:t>
      </w:r>
    </w:p>
    <w:p w:rsidR="008A0722" w:rsidRPr="00501460" w:rsidRDefault="008A0722" w:rsidP="00501460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D3397" w:rsidRPr="00082D35" w:rsidRDefault="001D3397" w:rsidP="00082D35">
      <w:pPr>
        <w:pStyle w:val="a9"/>
        <w:ind w:left="284" w:hanging="284"/>
        <w:jc w:val="both"/>
        <w:rPr>
          <w:rFonts w:asciiTheme="majorHAnsi" w:hAnsiTheme="majorHAnsi"/>
          <w:b/>
        </w:rPr>
      </w:pPr>
      <w:r w:rsidRPr="00082D35">
        <w:rPr>
          <w:rFonts w:asciiTheme="majorHAnsi" w:hAnsiTheme="majorHAnsi"/>
          <w:b/>
        </w:rPr>
        <w:t xml:space="preserve">1. </w:t>
      </w:r>
      <w:r w:rsidRPr="00082D35">
        <w:rPr>
          <w:rFonts w:asciiTheme="majorHAnsi" w:hAnsiTheme="majorHAnsi"/>
          <w:b/>
          <w:u w:val="single"/>
        </w:rPr>
        <w:t>ДЕЙНОСТИ ПО МЯРКА 8.1 ОТ НАЦИОНАЛНАТА ПРОГРАМА</w:t>
      </w:r>
      <w:r w:rsidRPr="00082D35">
        <w:rPr>
          <w:rFonts w:asciiTheme="majorHAnsi" w:hAnsiTheme="majorHAnsi"/>
          <w:b/>
        </w:rPr>
        <w:t xml:space="preserve"> – МЕРКИ ЗА ОВЛАДЯВАНЕ И КОНТРОЛ НА ПОПУЛАЦИЯТА НА БЕЗСТОПАНСТВЕНИТЕ КУЧЕТА ЧРЕЗ КАСТРАЦИЯ.</w:t>
      </w:r>
    </w:p>
    <w:p w:rsidR="004732F6" w:rsidRDefault="004732F6" w:rsidP="004732F6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D3397" w:rsidRPr="00082D35" w:rsidRDefault="004732F6" w:rsidP="00082D35">
      <w:pPr>
        <w:pStyle w:val="a9"/>
        <w:ind w:firstLine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>Тук ще</w:t>
      </w:r>
      <w:r w:rsidR="001D3397" w:rsidRPr="00082D35">
        <w:rPr>
          <w:rFonts w:asciiTheme="majorHAnsi" w:hAnsiTheme="majorHAnsi"/>
        </w:rPr>
        <w:t xml:space="preserve"> се опишат дейностите по залавяне на безстопанствените кучета, ветеринарната им обработка в т.ч. кастриране, връщане по местата на залавяне</w:t>
      </w:r>
      <w:r w:rsidR="00212CBE">
        <w:rPr>
          <w:rFonts w:asciiTheme="majorHAnsi" w:hAnsiTheme="majorHAnsi"/>
        </w:rPr>
        <w:t>, наставяне в приют, поемане надзора и грижите от физически лица и/или НПО, осиновяване на безстопанствени кучета</w:t>
      </w:r>
      <w:r w:rsidR="001D3397" w:rsidRPr="00082D35">
        <w:rPr>
          <w:rFonts w:asciiTheme="majorHAnsi" w:hAnsiTheme="majorHAnsi"/>
        </w:rPr>
        <w:t>.</w:t>
      </w:r>
    </w:p>
    <w:p w:rsidR="001D3397" w:rsidRPr="00082D35" w:rsidRDefault="004732F6" w:rsidP="00082D35">
      <w:pPr>
        <w:pStyle w:val="a9"/>
        <w:ind w:firstLine="708"/>
        <w:jc w:val="both"/>
        <w:rPr>
          <w:rFonts w:asciiTheme="majorHAnsi" w:hAnsiTheme="majorHAnsi"/>
        </w:rPr>
      </w:pPr>
      <w:r w:rsidRPr="00082D35">
        <w:rPr>
          <w:rFonts w:asciiTheme="majorHAnsi" w:hAnsiTheme="majorHAnsi"/>
        </w:rPr>
        <w:t xml:space="preserve">В </w:t>
      </w:r>
      <w:r w:rsidR="001D3397" w:rsidRPr="00082D35">
        <w:rPr>
          <w:rFonts w:asciiTheme="majorHAnsi" w:hAnsiTheme="majorHAnsi"/>
        </w:rPr>
        <w:t xml:space="preserve">Националната програма се </w:t>
      </w:r>
      <w:r w:rsidRPr="00082D35">
        <w:rPr>
          <w:rFonts w:asciiTheme="majorHAnsi" w:hAnsiTheme="majorHAnsi"/>
        </w:rPr>
        <w:t>изисква</w:t>
      </w:r>
      <w:r w:rsidR="00D30164">
        <w:rPr>
          <w:rFonts w:asciiTheme="majorHAnsi" w:hAnsiTheme="majorHAnsi"/>
        </w:rPr>
        <w:t xml:space="preserve"> </w:t>
      </w:r>
      <w:r w:rsidRPr="00082D35">
        <w:rPr>
          <w:rFonts w:asciiTheme="majorHAnsi" w:hAnsiTheme="majorHAnsi"/>
        </w:rPr>
        <w:t>осъществяване по места на</w:t>
      </w:r>
      <w:r w:rsidR="001D3397" w:rsidRPr="00082D35">
        <w:rPr>
          <w:rFonts w:asciiTheme="majorHAnsi" w:hAnsiTheme="majorHAnsi"/>
        </w:rPr>
        <w:t xml:space="preserve"> масова кастрация, при която трябва да се кастрира такъв брой животни, който ще доведе до постигане на ниво не по-ниско от 50 % кастрирани животни от общата популация на безстопанствените кучета в рамките на първите 12 месеца от изпълнението на Програмата и поддържане на ниво над 70% за следващите години от изпълнението й. </w:t>
      </w:r>
    </w:p>
    <w:p w:rsidR="00D22267" w:rsidRDefault="000A1B2A" w:rsidP="00D22267">
      <w:pPr>
        <w:pStyle w:val="a9"/>
        <w:ind w:firstLine="708"/>
        <w:jc w:val="both"/>
      </w:pPr>
      <w:r w:rsidRPr="00082D35">
        <w:rPr>
          <w:rFonts w:asciiTheme="majorHAnsi" w:hAnsiTheme="majorHAnsi"/>
        </w:rPr>
        <w:t xml:space="preserve">Този конкретен индикатор може да се отчете само, ако Община Ихтиман разполага с официални данни от </w:t>
      </w:r>
      <w:r w:rsidR="009723F4" w:rsidRPr="00082D35">
        <w:rPr>
          <w:rFonts w:asciiTheme="majorHAnsi" w:hAnsiTheme="majorHAnsi"/>
          <w:b/>
          <w:i/>
        </w:rPr>
        <w:t xml:space="preserve">ПРЕБРОЯВАНЕ </w:t>
      </w:r>
      <w:r w:rsidRPr="00082D35">
        <w:rPr>
          <w:rFonts w:asciiTheme="majorHAnsi" w:hAnsiTheme="majorHAnsi"/>
          <w:b/>
          <w:i/>
        </w:rPr>
        <w:t>на безстопанствените кучета</w:t>
      </w:r>
      <w:r w:rsidRPr="00082D35">
        <w:rPr>
          <w:rFonts w:asciiTheme="majorHAnsi" w:hAnsiTheme="majorHAnsi"/>
        </w:rPr>
        <w:t xml:space="preserve"> на територията на общината, извършено още в самото начало на изпълнение на настоящата програма, и периодично повтарящо се в</w:t>
      </w:r>
      <w:r w:rsidRPr="000A1B2A">
        <w:t xml:space="preserve"> сроковете, предвидени в Националната Програма.</w:t>
      </w:r>
      <w:r>
        <w:t xml:space="preserve"> На база отчетените цифри</w:t>
      </w:r>
      <w:r w:rsidR="001D3397" w:rsidRPr="000A1B2A">
        <w:t xml:space="preserve">, ще може да се направи точна оценка за ефективността от приложените дейности на територията на община </w:t>
      </w:r>
      <w:r>
        <w:t>Ихтиман</w:t>
      </w:r>
      <w:r w:rsidR="001D3397" w:rsidRPr="000A1B2A">
        <w:t xml:space="preserve">. Този </w:t>
      </w:r>
      <w:proofErr w:type="spellStart"/>
      <w:r w:rsidR="001D3397" w:rsidRPr="000A1B2A">
        <w:t>последващ</w:t>
      </w:r>
      <w:proofErr w:type="spellEnd"/>
      <w:r w:rsidR="001D3397" w:rsidRPr="000A1B2A">
        <w:t xml:space="preserve"> мониторинг е важен и за в случаите, когато следва да се предприемат </w:t>
      </w:r>
      <w:r w:rsidR="001D3397" w:rsidRPr="000A1B2A">
        <w:lastRenderedPageBreak/>
        <w:t>коригиращи действия от първоначално разписаните в програмата, да се мотивират управленски решения, да се оптимизират разходените ресурси.</w:t>
      </w:r>
    </w:p>
    <w:p w:rsidR="00D22267" w:rsidRDefault="000A1B2A" w:rsidP="00D22267">
      <w:pPr>
        <w:pStyle w:val="a9"/>
        <w:ind w:firstLine="708"/>
        <w:jc w:val="both"/>
        <w:rPr>
          <w:rFonts w:asciiTheme="majorHAnsi" w:hAnsiTheme="majorHAnsi"/>
        </w:rPr>
      </w:pPr>
      <w:r w:rsidRPr="000A1B2A">
        <w:rPr>
          <w:rFonts w:asciiTheme="majorHAnsi" w:hAnsiTheme="majorHAnsi"/>
        </w:rPr>
        <w:t xml:space="preserve">Съгласно Националната програма, преброяване трябва да се извършва на всеки две години, масово, едновременно на територията на всички общини в страната, като започва с уведомление от министъра на земеделието, храните и горите, в което е заложен срок, който е препоръчителен и може да е март – юни или септември – ноември. </w:t>
      </w:r>
    </w:p>
    <w:p w:rsidR="00D22267" w:rsidRDefault="00F32392" w:rsidP="00D22267">
      <w:pPr>
        <w:pStyle w:val="a9"/>
        <w:ind w:firstLine="708"/>
        <w:jc w:val="both"/>
        <w:rPr>
          <w:rFonts w:asciiTheme="majorHAnsi" w:hAnsiTheme="majorHAnsi"/>
        </w:rPr>
      </w:pPr>
      <w:r w:rsidRPr="000A1B2A">
        <w:rPr>
          <w:rFonts w:asciiTheme="majorHAnsi" w:hAnsiTheme="majorHAnsi"/>
        </w:rPr>
        <w:t>На електронната страница на Министерството на земеделието</w:t>
      </w:r>
      <w:r>
        <w:rPr>
          <w:rFonts w:asciiTheme="majorHAnsi" w:hAnsiTheme="majorHAnsi"/>
        </w:rPr>
        <w:t>,</w:t>
      </w:r>
      <w:r w:rsidRPr="000A1B2A">
        <w:rPr>
          <w:rFonts w:asciiTheme="majorHAnsi" w:hAnsiTheme="majorHAnsi"/>
        </w:rPr>
        <w:t xml:space="preserve"> на 03.02.2022 г</w:t>
      </w:r>
      <w:r w:rsidR="00D22267">
        <w:rPr>
          <w:rFonts w:asciiTheme="majorHAnsi" w:hAnsiTheme="majorHAnsi"/>
        </w:rPr>
        <w:t xml:space="preserve">. </w:t>
      </w:r>
      <w:r w:rsidRPr="000A1B2A">
        <w:rPr>
          <w:rFonts w:asciiTheme="majorHAnsi" w:hAnsiTheme="majorHAnsi"/>
        </w:rPr>
        <w:t xml:space="preserve"> е публикувано </w:t>
      </w:r>
      <w:r w:rsidRPr="00F32392">
        <w:rPr>
          <w:rFonts w:asciiTheme="majorHAnsi" w:hAnsiTheme="majorHAnsi"/>
          <w:b/>
          <w:i/>
        </w:rPr>
        <w:t>Уведомление до кметовете</w:t>
      </w:r>
      <w:r w:rsidRPr="000A1B2A">
        <w:rPr>
          <w:rFonts w:asciiTheme="majorHAnsi" w:hAnsiTheme="majorHAnsi"/>
        </w:rPr>
        <w:t xml:space="preserve"> на общини за започване на преброяването на безстопанствените кучета през 2022 г.</w:t>
      </w:r>
    </w:p>
    <w:p w:rsidR="00D22267" w:rsidRDefault="00F32392" w:rsidP="00D22267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Предвид описаното по-горе, следва да се предвиди п</w:t>
      </w:r>
      <w:r w:rsidR="001D3397" w:rsidRPr="000A1B2A">
        <w:rPr>
          <w:rFonts w:asciiTheme="majorHAnsi" w:hAnsiTheme="majorHAnsi"/>
        </w:rPr>
        <w:t xml:space="preserve">ървоначалното/базово преброяване </w:t>
      </w:r>
      <w:r>
        <w:rPr>
          <w:rFonts w:asciiTheme="majorHAnsi" w:hAnsiTheme="majorHAnsi"/>
        </w:rPr>
        <w:t xml:space="preserve">на безстопанствените кучета на територията на Община Ихтиман, </w:t>
      </w:r>
      <w:r w:rsidR="001D3397" w:rsidRPr="000A1B2A">
        <w:rPr>
          <w:rFonts w:asciiTheme="majorHAnsi" w:hAnsiTheme="majorHAnsi"/>
        </w:rPr>
        <w:t>да се и</w:t>
      </w:r>
      <w:r w:rsidR="000A1B2A">
        <w:rPr>
          <w:rFonts w:asciiTheme="majorHAnsi" w:hAnsiTheme="majorHAnsi"/>
        </w:rPr>
        <w:t xml:space="preserve">звърши в рамките на </w:t>
      </w:r>
      <w:r>
        <w:rPr>
          <w:rFonts w:asciiTheme="majorHAnsi" w:hAnsiTheme="majorHAnsi"/>
        </w:rPr>
        <w:t xml:space="preserve">периода септември-ноември </w:t>
      </w:r>
      <w:r w:rsidR="000A1B2A">
        <w:rPr>
          <w:rFonts w:asciiTheme="majorHAnsi" w:hAnsiTheme="majorHAnsi"/>
        </w:rPr>
        <w:t>2022 година.</w:t>
      </w:r>
    </w:p>
    <w:p w:rsidR="00D22267" w:rsidRDefault="007A453A" w:rsidP="00D22267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По отношение самото теренно</w:t>
      </w:r>
      <w:r w:rsidR="001D3397" w:rsidRPr="00A518ED">
        <w:rPr>
          <w:rFonts w:asciiTheme="majorHAnsi" w:hAnsiTheme="majorHAnsi"/>
        </w:rPr>
        <w:t xml:space="preserve"> преброяване </w:t>
      </w:r>
      <w:r>
        <w:rPr>
          <w:rFonts w:asciiTheme="majorHAnsi" w:hAnsiTheme="majorHAnsi"/>
        </w:rPr>
        <w:t xml:space="preserve">и оценката на получените данни, трябва да се следват насоките дадени в </w:t>
      </w:r>
      <w:r w:rsidR="001D3397" w:rsidRPr="00A518ED">
        <w:rPr>
          <w:rFonts w:asciiTheme="majorHAnsi" w:hAnsiTheme="majorHAnsi"/>
        </w:rPr>
        <w:t xml:space="preserve">т.7 от Националната програма. </w:t>
      </w:r>
      <w:r w:rsidR="00CE3DBC">
        <w:rPr>
          <w:rFonts w:asciiTheme="majorHAnsi" w:hAnsiTheme="majorHAnsi"/>
        </w:rPr>
        <w:t>Не се допуска в</w:t>
      </w:r>
      <w:r w:rsidR="001D3397" w:rsidRPr="00A518ED">
        <w:rPr>
          <w:rFonts w:asciiTheme="majorHAnsi" w:hAnsiTheme="majorHAnsi"/>
        </w:rPr>
        <w:t xml:space="preserve"> преброяването да се включват участниците в дейностите по Програмата, извършващи кастрация и обработка на кучетата. </w:t>
      </w:r>
    </w:p>
    <w:p w:rsidR="004E6811" w:rsidRDefault="00CE3DBC" w:rsidP="00D22267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Преброяването на безстопанствените кучета</w:t>
      </w:r>
      <w:r w:rsidR="004E6811">
        <w:rPr>
          <w:rFonts w:asciiTheme="majorHAnsi" w:hAnsiTheme="majorHAnsi"/>
        </w:rPr>
        <w:t>:</w:t>
      </w:r>
    </w:p>
    <w:p w:rsidR="004E6811" w:rsidRPr="00D22267" w:rsidRDefault="00CE3DBC" w:rsidP="00D22267">
      <w:pPr>
        <w:pStyle w:val="a9"/>
        <w:numPr>
          <w:ilvl w:val="0"/>
          <w:numId w:val="3"/>
        </w:numPr>
        <w:jc w:val="both"/>
        <w:rPr>
          <w:rFonts w:asciiTheme="majorHAnsi" w:hAnsiTheme="majorHAnsi"/>
        </w:rPr>
      </w:pPr>
      <w:r w:rsidRPr="00D22267">
        <w:rPr>
          <w:rFonts w:asciiTheme="majorHAnsi" w:hAnsiTheme="majorHAnsi"/>
        </w:rPr>
        <w:t>може да се извърши служебно от служители на общината</w:t>
      </w:r>
      <w:r w:rsidR="004E6811" w:rsidRPr="00D22267">
        <w:rPr>
          <w:rFonts w:asciiTheme="majorHAnsi" w:hAnsiTheme="majorHAnsi"/>
        </w:rPr>
        <w:t>;</w:t>
      </w:r>
    </w:p>
    <w:p w:rsidR="00886327" w:rsidRPr="003F61B0" w:rsidRDefault="003F61B0" w:rsidP="00D22267">
      <w:pPr>
        <w:pStyle w:val="a9"/>
        <w:ind w:firstLine="708"/>
        <w:jc w:val="both"/>
        <w:rPr>
          <w:rFonts w:asciiTheme="majorHAnsi" w:hAnsiTheme="majorHAnsi"/>
        </w:rPr>
      </w:pPr>
      <w:r w:rsidRPr="003F61B0">
        <w:rPr>
          <w:rFonts w:asciiTheme="majorHAnsi" w:hAnsiTheme="majorHAnsi"/>
        </w:rPr>
        <w:t>или</w:t>
      </w:r>
    </w:p>
    <w:p w:rsidR="001D3397" w:rsidRPr="00D22267" w:rsidRDefault="00CE3DBC" w:rsidP="0010057C">
      <w:pPr>
        <w:pStyle w:val="a9"/>
        <w:numPr>
          <w:ilvl w:val="0"/>
          <w:numId w:val="3"/>
        </w:numPr>
        <w:jc w:val="both"/>
        <w:rPr>
          <w:rFonts w:asciiTheme="majorHAnsi" w:hAnsiTheme="majorHAnsi"/>
        </w:rPr>
      </w:pPr>
      <w:r w:rsidRPr="00D22267">
        <w:rPr>
          <w:rFonts w:asciiTheme="majorHAnsi" w:hAnsiTheme="majorHAnsi"/>
        </w:rPr>
        <w:t>да се възложи на организации за защита на животните</w:t>
      </w:r>
      <w:r w:rsidR="004B3ABC">
        <w:rPr>
          <w:rFonts w:asciiTheme="majorHAnsi" w:hAnsiTheme="majorHAnsi"/>
          <w:lang w:val="en-US"/>
        </w:rPr>
        <w:t xml:space="preserve"> </w:t>
      </w:r>
      <w:r w:rsidR="004E6811" w:rsidRPr="003F61B0">
        <w:rPr>
          <w:rFonts w:asciiTheme="majorHAnsi" w:hAnsiTheme="majorHAnsi"/>
        </w:rPr>
        <w:t>или</w:t>
      </w:r>
      <w:r w:rsidR="004E6811" w:rsidRPr="00D22267">
        <w:rPr>
          <w:rFonts w:asciiTheme="majorHAnsi" w:hAnsiTheme="majorHAnsi"/>
        </w:rPr>
        <w:t xml:space="preserve"> други </w:t>
      </w:r>
      <w:r w:rsidR="0010057C">
        <w:rPr>
          <w:rFonts w:asciiTheme="majorHAnsi" w:hAnsiTheme="majorHAnsi"/>
        </w:rPr>
        <w:t xml:space="preserve">физически </w:t>
      </w:r>
      <w:r w:rsidR="003F61B0" w:rsidRPr="003F61B0">
        <w:rPr>
          <w:rFonts w:asciiTheme="majorHAnsi" w:hAnsiTheme="majorHAnsi"/>
        </w:rPr>
        <w:t>или</w:t>
      </w:r>
      <w:r w:rsidR="00D30164">
        <w:rPr>
          <w:rFonts w:asciiTheme="majorHAnsi" w:hAnsiTheme="majorHAnsi"/>
        </w:rPr>
        <w:t xml:space="preserve"> </w:t>
      </w:r>
      <w:r w:rsidR="004E6811" w:rsidRPr="00D22267">
        <w:rPr>
          <w:rFonts w:asciiTheme="majorHAnsi" w:hAnsiTheme="majorHAnsi"/>
        </w:rPr>
        <w:t>юридически лица</w:t>
      </w:r>
      <w:r w:rsidR="0010057C" w:rsidRPr="0010057C">
        <w:rPr>
          <w:rFonts w:asciiTheme="majorHAnsi" w:hAnsiTheme="majorHAnsi"/>
        </w:rPr>
        <w:t xml:space="preserve"> с опит в областта на статисти</w:t>
      </w:r>
      <w:r w:rsidR="0010057C">
        <w:rPr>
          <w:rFonts w:asciiTheme="majorHAnsi" w:hAnsiTheme="majorHAnsi"/>
        </w:rPr>
        <w:t>ката или ветеринарната медицина,</w:t>
      </w:r>
      <w:r w:rsidR="004E6811" w:rsidRPr="00D22267">
        <w:rPr>
          <w:rFonts w:asciiTheme="majorHAnsi" w:hAnsiTheme="majorHAnsi"/>
        </w:rPr>
        <w:t xml:space="preserve"> при спазване на принципа за липса на конфликт на интереси по смисъла на чл.52 от ЗПКОНПИ.</w:t>
      </w:r>
    </w:p>
    <w:p w:rsidR="00886327" w:rsidRPr="00886327" w:rsidRDefault="00886327" w:rsidP="00886327">
      <w:pPr>
        <w:pStyle w:val="a9"/>
        <w:ind w:firstLine="708"/>
        <w:jc w:val="both"/>
        <w:rPr>
          <w:rFonts w:asciiTheme="majorHAnsi" w:hAnsiTheme="majorHAnsi"/>
        </w:rPr>
      </w:pPr>
      <w:r w:rsidRPr="00886327">
        <w:rPr>
          <w:rFonts w:asciiTheme="majorHAnsi" w:hAnsiTheme="majorHAnsi"/>
        </w:rPr>
        <w:t>Кметът на общината или определено от него длъжностно лице организира и контролира преброяването на безстопанствените кучета на територията на общината.</w:t>
      </w:r>
      <w:r>
        <w:rPr>
          <w:rFonts w:asciiTheme="majorHAnsi" w:hAnsiTheme="majorHAnsi"/>
        </w:rPr>
        <w:t xml:space="preserve"> Кметът одобрява и </w:t>
      </w:r>
      <w:r w:rsidRPr="00886327">
        <w:rPr>
          <w:rFonts w:asciiTheme="majorHAnsi" w:hAnsiTheme="majorHAnsi"/>
        </w:rPr>
        <w:t xml:space="preserve">методика, </w:t>
      </w:r>
      <w:r>
        <w:rPr>
          <w:rFonts w:asciiTheme="majorHAnsi" w:hAnsiTheme="majorHAnsi"/>
        </w:rPr>
        <w:t>по която ще се извърши преброяването.</w:t>
      </w:r>
    </w:p>
    <w:p w:rsidR="00886327" w:rsidRPr="00886327" w:rsidRDefault="00886327" w:rsidP="00886327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Важно условие е, п</w:t>
      </w:r>
      <w:r w:rsidRPr="00886327">
        <w:rPr>
          <w:rFonts w:asciiTheme="majorHAnsi" w:hAnsiTheme="majorHAnsi"/>
        </w:rPr>
        <w:t xml:space="preserve">ри преброяването </w:t>
      </w:r>
      <w:r>
        <w:rPr>
          <w:rFonts w:asciiTheme="majorHAnsi" w:hAnsiTheme="majorHAnsi"/>
        </w:rPr>
        <w:t xml:space="preserve">да </w:t>
      </w:r>
      <w:r w:rsidRPr="00886327">
        <w:rPr>
          <w:rFonts w:asciiTheme="majorHAnsi" w:hAnsiTheme="majorHAnsi"/>
        </w:rPr>
        <w:t xml:space="preserve">се отчита всяко куче, намиращо се на обществено място без видимо присъствие на собственик, </w:t>
      </w:r>
      <w:r>
        <w:rPr>
          <w:rFonts w:asciiTheme="majorHAnsi" w:hAnsiTheme="majorHAnsi"/>
        </w:rPr>
        <w:t>да се отбелязва</w:t>
      </w:r>
      <w:r w:rsidRPr="00886327">
        <w:rPr>
          <w:rFonts w:asciiTheme="majorHAnsi" w:hAnsiTheme="majorHAnsi"/>
        </w:rPr>
        <w:t xml:space="preserve"> приблизителната възраст, пол, видимото здравословно състояние и наличието или липсата на видима маркировка за извършена кастрация. </w:t>
      </w:r>
    </w:p>
    <w:p w:rsidR="000F1283" w:rsidRDefault="007A29B1" w:rsidP="000F1283">
      <w:pPr>
        <w:pStyle w:val="a9"/>
        <w:ind w:firstLine="708"/>
        <w:jc w:val="both"/>
        <w:rPr>
          <w:rFonts w:asciiTheme="majorHAnsi" w:hAnsiTheme="majorHAnsi"/>
        </w:rPr>
      </w:pPr>
      <w:r w:rsidRPr="007A29B1">
        <w:rPr>
          <w:rFonts w:asciiTheme="majorHAnsi" w:hAnsiTheme="majorHAnsi"/>
        </w:rPr>
        <w:t xml:space="preserve">В срок от 20 работни дни след приключване на преброяването се съставя общ протокол за безстопанствените кучета на територията на общината, който включва информацията, посочена в чл.6, ал.1 от Наредба № 4/01.02.2021 г. и чието публикуване не противоречи на други законови разпоредби. Протоколът се одобрява от кмета на общината и се публикува на интернет страницата на общината. До 1 март на годината, следваща преброяването, протоколът се изпраща в </w:t>
      </w:r>
      <w:r>
        <w:rPr>
          <w:rFonts w:asciiTheme="majorHAnsi" w:hAnsiTheme="majorHAnsi"/>
        </w:rPr>
        <w:t>регионалната ОДБХ</w:t>
      </w:r>
      <w:r w:rsidR="000F1283">
        <w:rPr>
          <w:rFonts w:asciiTheme="majorHAnsi" w:hAnsiTheme="majorHAnsi"/>
        </w:rPr>
        <w:t>.</w:t>
      </w:r>
    </w:p>
    <w:p w:rsidR="008B1368" w:rsidRDefault="008B1368" w:rsidP="000F1283">
      <w:pPr>
        <w:pStyle w:val="a9"/>
        <w:ind w:firstLine="708"/>
        <w:jc w:val="both"/>
        <w:rPr>
          <w:rFonts w:asciiTheme="majorHAnsi" w:hAnsiTheme="majorHAnsi"/>
        </w:rPr>
      </w:pPr>
    </w:p>
    <w:p w:rsidR="005C6D6A" w:rsidRDefault="0095727B" w:rsidP="005C6D6A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Националната програма </w:t>
      </w:r>
      <w:r w:rsidR="001D3397" w:rsidRPr="00A518ED">
        <w:rPr>
          <w:rFonts w:asciiTheme="majorHAnsi" w:hAnsiTheme="majorHAnsi"/>
        </w:rPr>
        <w:t xml:space="preserve">допуска </w:t>
      </w:r>
      <w:r w:rsidR="009723F4" w:rsidRPr="009723F4">
        <w:rPr>
          <w:rFonts w:asciiTheme="majorHAnsi" w:hAnsiTheme="majorHAnsi"/>
          <w:b/>
          <w:i/>
        </w:rPr>
        <w:t xml:space="preserve">ЗАЛАВЯНЕТО </w:t>
      </w:r>
      <w:r w:rsidR="001D3397" w:rsidRPr="009723F4">
        <w:rPr>
          <w:rFonts w:asciiTheme="majorHAnsi" w:hAnsiTheme="majorHAnsi"/>
          <w:b/>
          <w:i/>
        </w:rPr>
        <w:t>на безстопанствените кучета</w:t>
      </w:r>
      <w:r w:rsidR="001D3397" w:rsidRPr="00A518ED">
        <w:rPr>
          <w:rFonts w:asciiTheme="majorHAnsi" w:hAnsiTheme="majorHAnsi"/>
        </w:rPr>
        <w:t xml:space="preserve"> да се осъществява </w:t>
      </w:r>
      <w:r w:rsidR="001D3397" w:rsidRPr="009723F4">
        <w:rPr>
          <w:rFonts w:asciiTheme="majorHAnsi" w:hAnsiTheme="majorHAnsi"/>
          <w:b/>
          <w:i/>
        </w:rPr>
        <w:t>от екипи</w:t>
      </w:r>
      <w:r w:rsidR="001D3397" w:rsidRPr="00A518ED">
        <w:rPr>
          <w:rFonts w:asciiTheme="majorHAnsi" w:hAnsiTheme="majorHAnsi"/>
        </w:rPr>
        <w:t xml:space="preserve"> за залавяне на безстопанствените кучета </w:t>
      </w:r>
      <w:r w:rsidR="004B3ABC">
        <w:rPr>
          <w:rFonts w:asciiTheme="majorHAnsi" w:hAnsiTheme="majorHAnsi"/>
        </w:rPr>
        <w:t>или</w:t>
      </w:r>
      <w:r w:rsidR="004B3ABC">
        <w:rPr>
          <w:rFonts w:asciiTheme="majorHAnsi" w:hAnsiTheme="majorHAnsi"/>
          <w:lang w:val="en-US"/>
        </w:rPr>
        <w:t xml:space="preserve"> </w:t>
      </w:r>
      <w:r w:rsidR="001D3397" w:rsidRPr="009723F4">
        <w:rPr>
          <w:rFonts w:asciiTheme="majorHAnsi" w:hAnsiTheme="majorHAnsi"/>
          <w:b/>
          <w:i/>
        </w:rPr>
        <w:t>от доброволци</w:t>
      </w:r>
      <w:r w:rsidR="001D3397" w:rsidRPr="00A518ED">
        <w:rPr>
          <w:rFonts w:asciiTheme="majorHAnsi" w:hAnsiTheme="majorHAnsi"/>
        </w:rPr>
        <w:t xml:space="preserve">. </w:t>
      </w:r>
      <w:r w:rsidR="009723F4">
        <w:rPr>
          <w:rFonts w:asciiTheme="majorHAnsi" w:hAnsiTheme="majorHAnsi"/>
        </w:rPr>
        <w:t>О</w:t>
      </w:r>
      <w:r w:rsidR="001D3397" w:rsidRPr="00A518ED">
        <w:rPr>
          <w:rFonts w:asciiTheme="majorHAnsi" w:hAnsiTheme="majorHAnsi"/>
        </w:rPr>
        <w:t>бщина</w:t>
      </w:r>
      <w:r w:rsidR="009723F4">
        <w:rPr>
          <w:rFonts w:asciiTheme="majorHAnsi" w:hAnsiTheme="majorHAnsi"/>
        </w:rPr>
        <w:t>та</w:t>
      </w:r>
      <w:r w:rsidR="001D3397" w:rsidRPr="00A518ED">
        <w:rPr>
          <w:rFonts w:asciiTheme="majorHAnsi" w:hAnsiTheme="majorHAnsi"/>
        </w:rPr>
        <w:t xml:space="preserve"> трябва да осигури необходимия брой екипи за залавяне, а при необходимост, може да бъдат използвани екипи от съседна община. Членовете на екипите трябва да са преминали курс по защита и хуманно </w:t>
      </w:r>
      <w:r w:rsidR="001D3397" w:rsidRPr="00A518ED">
        <w:rPr>
          <w:rFonts w:asciiTheme="majorHAnsi" w:hAnsiTheme="majorHAnsi"/>
        </w:rPr>
        <w:lastRenderedPageBreak/>
        <w:t>отношение към животните като се ръководят и контролират от ветеринарен лекар.</w:t>
      </w:r>
    </w:p>
    <w:p w:rsidR="005C6D6A" w:rsidRDefault="009723F4" w:rsidP="005C6D6A">
      <w:pPr>
        <w:pStyle w:val="a9"/>
        <w:ind w:firstLine="708"/>
        <w:jc w:val="both"/>
        <w:rPr>
          <w:rFonts w:asciiTheme="majorHAnsi" w:hAnsiTheme="majorHAnsi"/>
          <w:i/>
        </w:rPr>
      </w:pPr>
      <w:r>
        <w:rPr>
          <w:rFonts w:asciiTheme="majorHAnsi" w:hAnsiTheme="majorHAnsi"/>
        </w:rPr>
        <w:t xml:space="preserve">По отношение </w:t>
      </w:r>
      <w:r w:rsidR="00803764">
        <w:rPr>
          <w:rFonts w:asciiTheme="majorHAnsi" w:hAnsiTheme="majorHAnsi"/>
        </w:rPr>
        <w:t>допуснатата в</w:t>
      </w:r>
      <w:r w:rsidR="00CD6FEE">
        <w:rPr>
          <w:rFonts w:asciiTheme="majorHAnsi" w:hAnsiTheme="majorHAnsi"/>
        </w:rPr>
        <w:t xml:space="preserve"> Националната програма възможност </w:t>
      </w:r>
      <w:proofErr w:type="spellStart"/>
      <w:r w:rsidR="00CD6FEE">
        <w:rPr>
          <w:rFonts w:asciiTheme="majorHAnsi" w:hAnsiTheme="majorHAnsi"/>
        </w:rPr>
        <w:t>улова</w:t>
      </w:r>
      <w:proofErr w:type="spellEnd"/>
      <w:r w:rsidR="00CD6FEE">
        <w:rPr>
          <w:rFonts w:asciiTheme="majorHAnsi" w:hAnsiTheme="majorHAnsi"/>
        </w:rPr>
        <w:t xml:space="preserve"> на улични кучета да се извършва и от доброволци, следва </w:t>
      </w:r>
      <w:r w:rsidR="005C6D6A">
        <w:rPr>
          <w:rFonts w:asciiTheme="majorHAnsi" w:hAnsiTheme="majorHAnsi"/>
        </w:rPr>
        <w:t xml:space="preserve">обаче </w:t>
      </w:r>
      <w:r w:rsidR="00CD6FEE">
        <w:rPr>
          <w:rFonts w:asciiTheme="majorHAnsi" w:hAnsiTheme="majorHAnsi"/>
        </w:rPr>
        <w:t xml:space="preserve">стриктно да се следи за спазването на категоричния текст по чл.42 от ЗЗЖ, а именно </w:t>
      </w:r>
      <w:r w:rsidR="00CD6FEE" w:rsidRPr="00CD6FEE">
        <w:rPr>
          <w:rFonts w:asciiTheme="majorHAnsi" w:hAnsiTheme="majorHAnsi"/>
          <w:i/>
        </w:rPr>
        <w:t xml:space="preserve">залавянето на безстопанствени животни </w:t>
      </w:r>
      <w:r w:rsidR="00CD6FEE">
        <w:rPr>
          <w:rFonts w:asciiTheme="majorHAnsi" w:hAnsiTheme="majorHAnsi"/>
          <w:i/>
        </w:rPr>
        <w:t xml:space="preserve">се допуска по начин и при условия, които гарантират здравето им и с минимално страдание, </w:t>
      </w:r>
      <w:r w:rsidR="00CD6FEE" w:rsidRPr="00CD6FEE">
        <w:rPr>
          <w:rFonts w:asciiTheme="majorHAnsi" w:hAnsiTheme="majorHAnsi"/>
          <w:i/>
        </w:rPr>
        <w:t>от лица със специфична квалификация, инструктирани, ръководени и контролирани от ветеринарен лекар</w:t>
      </w:r>
      <w:r w:rsidR="00CD6FEE">
        <w:rPr>
          <w:rFonts w:asciiTheme="majorHAnsi" w:hAnsiTheme="majorHAnsi"/>
          <w:i/>
        </w:rPr>
        <w:t>.</w:t>
      </w:r>
    </w:p>
    <w:p w:rsidR="00040BC9" w:rsidRDefault="00040BC9" w:rsidP="005C6D6A">
      <w:pPr>
        <w:pStyle w:val="a9"/>
        <w:ind w:firstLine="708"/>
        <w:jc w:val="both"/>
        <w:rPr>
          <w:rFonts w:asciiTheme="majorHAnsi" w:hAnsiTheme="majorHAnsi"/>
          <w:i/>
        </w:rPr>
      </w:pPr>
    </w:p>
    <w:p w:rsidR="001D3397" w:rsidRDefault="001D3397" w:rsidP="005C6D6A">
      <w:pPr>
        <w:pStyle w:val="a9"/>
        <w:ind w:firstLine="708"/>
        <w:jc w:val="both"/>
        <w:rPr>
          <w:rFonts w:asciiTheme="majorHAnsi" w:hAnsiTheme="majorHAnsi"/>
        </w:rPr>
      </w:pPr>
      <w:r w:rsidRPr="00324FBB">
        <w:rPr>
          <w:rFonts w:asciiTheme="majorHAnsi" w:hAnsiTheme="majorHAnsi"/>
        </w:rPr>
        <w:t>Конкретни стъпки от страна на общинската администрация, които могат да се предприемат са следните:</w:t>
      </w:r>
    </w:p>
    <w:p w:rsidR="00040BC9" w:rsidRPr="00324FBB" w:rsidRDefault="00040BC9" w:rsidP="005C6D6A">
      <w:pPr>
        <w:pStyle w:val="a9"/>
        <w:ind w:firstLine="708"/>
        <w:jc w:val="both"/>
        <w:rPr>
          <w:rFonts w:asciiTheme="majorHAnsi" w:hAnsiTheme="majorHAnsi"/>
        </w:rPr>
      </w:pPr>
    </w:p>
    <w:p w:rsidR="00130F45" w:rsidRPr="00803764" w:rsidRDefault="001D3397" w:rsidP="00803764">
      <w:pPr>
        <w:pStyle w:val="a9"/>
        <w:numPr>
          <w:ilvl w:val="0"/>
          <w:numId w:val="33"/>
        </w:numPr>
        <w:jc w:val="both"/>
        <w:rPr>
          <w:rFonts w:asciiTheme="majorHAnsi" w:hAnsiTheme="majorHAnsi"/>
        </w:rPr>
      </w:pPr>
      <w:r w:rsidRPr="00803764">
        <w:rPr>
          <w:rFonts w:asciiTheme="majorHAnsi" w:hAnsiTheme="majorHAnsi"/>
        </w:rPr>
        <w:t>избор на изпълнител за услугата „</w:t>
      </w:r>
      <w:r w:rsidR="00E5540B" w:rsidRPr="00803764">
        <w:rPr>
          <w:rFonts w:asciiTheme="majorHAnsi" w:hAnsiTheme="majorHAnsi"/>
          <w:b/>
          <w:i/>
        </w:rPr>
        <w:t>УЛОВ</w:t>
      </w:r>
      <w:r w:rsidR="00D30164">
        <w:rPr>
          <w:rFonts w:asciiTheme="majorHAnsi" w:hAnsiTheme="majorHAnsi"/>
          <w:b/>
          <w:i/>
        </w:rPr>
        <w:t xml:space="preserve"> </w:t>
      </w:r>
      <w:r w:rsidRPr="00803764">
        <w:rPr>
          <w:rFonts w:asciiTheme="majorHAnsi" w:hAnsiTheme="majorHAnsi"/>
        </w:rPr>
        <w:t xml:space="preserve">на безстопанствени кучета от територията на Община </w:t>
      </w:r>
      <w:r w:rsidR="00130B1A" w:rsidRPr="00803764">
        <w:rPr>
          <w:rFonts w:asciiTheme="majorHAnsi" w:hAnsiTheme="majorHAnsi"/>
        </w:rPr>
        <w:t>Ихтиман</w:t>
      </w:r>
      <w:r w:rsidRPr="00803764">
        <w:rPr>
          <w:rFonts w:asciiTheme="majorHAnsi" w:hAnsiTheme="majorHAnsi"/>
        </w:rPr>
        <w:t xml:space="preserve">, </w:t>
      </w:r>
      <w:r w:rsidRPr="00803764">
        <w:rPr>
          <w:rFonts w:asciiTheme="majorHAnsi" w:hAnsiTheme="majorHAnsi"/>
          <w:b/>
          <w:i/>
        </w:rPr>
        <w:t>транспортирането</w:t>
      </w:r>
      <w:r w:rsidRPr="00803764">
        <w:rPr>
          <w:rFonts w:asciiTheme="majorHAnsi" w:hAnsiTheme="majorHAnsi"/>
        </w:rPr>
        <w:t xml:space="preserve"> им до място за ветеринарната им обработка, </w:t>
      </w:r>
      <w:r w:rsidRPr="00803764">
        <w:rPr>
          <w:rFonts w:asciiTheme="majorHAnsi" w:hAnsiTheme="majorHAnsi"/>
          <w:b/>
          <w:i/>
        </w:rPr>
        <w:t>връщането</w:t>
      </w:r>
      <w:r w:rsidRPr="00803764">
        <w:rPr>
          <w:rFonts w:asciiTheme="majorHAnsi" w:hAnsiTheme="majorHAnsi"/>
        </w:rPr>
        <w:t xml:space="preserve"> на кучетата по местата на залавянето им след постоперативен период, </w:t>
      </w:r>
      <w:r w:rsidR="00803764" w:rsidRPr="00803764">
        <w:rPr>
          <w:rFonts w:asciiTheme="majorHAnsi" w:hAnsiTheme="majorHAnsi"/>
        </w:rPr>
        <w:t xml:space="preserve">ИЛИ </w:t>
      </w:r>
      <w:r w:rsidRPr="00803764">
        <w:rPr>
          <w:rFonts w:asciiTheme="majorHAnsi" w:hAnsiTheme="majorHAnsi"/>
          <w:b/>
          <w:i/>
        </w:rPr>
        <w:t>настаняването</w:t>
      </w:r>
      <w:r w:rsidRPr="00803764">
        <w:rPr>
          <w:rFonts w:asciiTheme="majorHAnsi" w:hAnsiTheme="majorHAnsi"/>
        </w:rPr>
        <w:t xml:space="preserve"> им в приют, посочен от общината“.</w:t>
      </w:r>
    </w:p>
    <w:p w:rsidR="00130F45" w:rsidRPr="00803764" w:rsidRDefault="001D3397" w:rsidP="00803764">
      <w:pPr>
        <w:pStyle w:val="a9"/>
        <w:numPr>
          <w:ilvl w:val="0"/>
          <w:numId w:val="33"/>
        </w:numPr>
        <w:jc w:val="both"/>
        <w:rPr>
          <w:rFonts w:asciiTheme="majorHAnsi" w:hAnsiTheme="majorHAnsi"/>
        </w:rPr>
      </w:pPr>
      <w:r w:rsidRPr="00803764">
        <w:rPr>
          <w:rFonts w:asciiTheme="majorHAnsi" w:hAnsiTheme="majorHAnsi"/>
        </w:rPr>
        <w:t xml:space="preserve">избор на изпълнител за услугата „Ветеринарно-медицинска </w:t>
      </w:r>
      <w:r w:rsidR="003E1864" w:rsidRPr="00803764">
        <w:rPr>
          <w:rFonts w:asciiTheme="majorHAnsi" w:hAnsiTheme="majorHAnsi"/>
          <w:b/>
          <w:i/>
        </w:rPr>
        <w:t>ОБРАБОТКА</w:t>
      </w:r>
      <w:r w:rsidR="00D30164">
        <w:rPr>
          <w:rFonts w:asciiTheme="majorHAnsi" w:hAnsiTheme="majorHAnsi"/>
          <w:b/>
          <w:i/>
        </w:rPr>
        <w:t xml:space="preserve"> </w:t>
      </w:r>
      <w:r w:rsidRPr="00803764">
        <w:rPr>
          <w:rFonts w:asciiTheme="majorHAnsi" w:hAnsiTheme="majorHAnsi"/>
        </w:rPr>
        <w:t xml:space="preserve">на безстопанствени кучета от територията на община </w:t>
      </w:r>
      <w:r w:rsidR="00130B1A" w:rsidRPr="00803764">
        <w:rPr>
          <w:rFonts w:asciiTheme="majorHAnsi" w:hAnsiTheme="majorHAnsi"/>
        </w:rPr>
        <w:t>Ихтиман</w:t>
      </w:r>
      <w:r w:rsidRPr="00803764">
        <w:rPr>
          <w:rFonts w:asciiTheme="majorHAnsi" w:hAnsiTheme="majorHAnsi"/>
        </w:rPr>
        <w:t xml:space="preserve"> – </w:t>
      </w:r>
      <w:proofErr w:type="spellStart"/>
      <w:r w:rsidRPr="00803764">
        <w:rPr>
          <w:rFonts w:asciiTheme="majorHAnsi" w:hAnsiTheme="majorHAnsi"/>
        </w:rPr>
        <w:t>обезпаразитяване</w:t>
      </w:r>
      <w:proofErr w:type="spellEnd"/>
      <w:r w:rsidRPr="00803764">
        <w:rPr>
          <w:rFonts w:asciiTheme="majorHAnsi" w:hAnsiTheme="majorHAnsi"/>
        </w:rPr>
        <w:t>, ваксинация, кастрация, маркиране, стационар за постоперативен период</w:t>
      </w:r>
      <w:r w:rsidR="00803764">
        <w:rPr>
          <w:rFonts w:asciiTheme="majorHAnsi" w:hAnsiTheme="majorHAnsi"/>
        </w:rPr>
        <w:t>, не по-кратък от 24 часа</w:t>
      </w:r>
      <w:r w:rsidRPr="00803764">
        <w:rPr>
          <w:rFonts w:asciiTheme="majorHAnsi" w:hAnsiTheme="majorHAnsi"/>
        </w:rPr>
        <w:t>. Изготвяне и предоставяне на общината на необходимата отчетна документация – електронно и/или на хартия“.</w:t>
      </w:r>
    </w:p>
    <w:p w:rsidR="001D3397" w:rsidRPr="00803764" w:rsidRDefault="001D3397" w:rsidP="00803764">
      <w:pPr>
        <w:pStyle w:val="a9"/>
        <w:numPr>
          <w:ilvl w:val="0"/>
          <w:numId w:val="33"/>
        </w:numPr>
        <w:jc w:val="both"/>
        <w:rPr>
          <w:rFonts w:asciiTheme="majorHAnsi" w:hAnsiTheme="majorHAnsi"/>
        </w:rPr>
      </w:pPr>
      <w:r w:rsidRPr="00803764">
        <w:rPr>
          <w:rFonts w:asciiTheme="majorHAnsi" w:hAnsiTheme="majorHAnsi"/>
        </w:rPr>
        <w:t xml:space="preserve">изготвяне на годишен </w:t>
      </w:r>
      <w:r w:rsidR="00E5540B" w:rsidRPr="00803764">
        <w:rPr>
          <w:rFonts w:asciiTheme="majorHAnsi" w:hAnsiTheme="majorHAnsi"/>
          <w:b/>
          <w:i/>
        </w:rPr>
        <w:t xml:space="preserve">ГРАФИК </w:t>
      </w:r>
      <w:r w:rsidRPr="00803764">
        <w:rPr>
          <w:rFonts w:asciiTheme="majorHAnsi" w:hAnsiTheme="majorHAnsi"/>
        </w:rPr>
        <w:t xml:space="preserve">за </w:t>
      </w:r>
      <w:proofErr w:type="spellStart"/>
      <w:r w:rsidRPr="00803764">
        <w:rPr>
          <w:rFonts w:asciiTheme="majorHAnsi" w:hAnsiTheme="majorHAnsi"/>
        </w:rPr>
        <w:t>улов</w:t>
      </w:r>
      <w:proofErr w:type="spellEnd"/>
      <w:r w:rsidRPr="00803764">
        <w:rPr>
          <w:rFonts w:asciiTheme="majorHAnsi" w:hAnsiTheme="majorHAnsi"/>
        </w:rPr>
        <w:t xml:space="preserve">, транспортиране и връщане на безстопанствените кучета. Графикът да се изготвя от служител по направление „екология“, да се съгласува с подписи от страна на изпълнителите по </w:t>
      </w:r>
      <w:proofErr w:type="spellStart"/>
      <w:r w:rsidRPr="00803764">
        <w:rPr>
          <w:rFonts w:asciiTheme="majorHAnsi" w:hAnsiTheme="majorHAnsi"/>
        </w:rPr>
        <w:t>улов</w:t>
      </w:r>
      <w:proofErr w:type="spellEnd"/>
      <w:r w:rsidRPr="00803764">
        <w:rPr>
          <w:rFonts w:asciiTheme="majorHAnsi" w:hAnsiTheme="majorHAnsi"/>
        </w:rPr>
        <w:t xml:space="preserve"> и обработка на животните. Графикът се утвърждава от кмета на общината.</w:t>
      </w:r>
    </w:p>
    <w:p w:rsidR="00803764" w:rsidRDefault="00803764" w:rsidP="00803764">
      <w:pPr>
        <w:pStyle w:val="a9"/>
        <w:ind w:firstLine="708"/>
        <w:jc w:val="both"/>
        <w:rPr>
          <w:rFonts w:asciiTheme="majorHAnsi" w:hAnsiTheme="majorHAnsi"/>
        </w:rPr>
      </w:pPr>
    </w:p>
    <w:p w:rsidR="00130F45" w:rsidRPr="00803764" w:rsidRDefault="00130F45" w:rsidP="00803764">
      <w:pPr>
        <w:pStyle w:val="a9"/>
        <w:ind w:firstLine="708"/>
        <w:jc w:val="both"/>
        <w:rPr>
          <w:rFonts w:asciiTheme="majorHAnsi" w:hAnsiTheme="majorHAnsi"/>
        </w:rPr>
      </w:pPr>
      <w:r w:rsidRPr="00803764">
        <w:rPr>
          <w:rFonts w:asciiTheme="majorHAnsi" w:hAnsiTheme="majorHAnsi"/>
        </w:rPr>
        <w:t>Грижите за кучетата, върнати по местата на залавянето им се поемат от лицата по чл.47, ал.3 от ЗЗЖ и се извършват по реда на чл.49 и чл.50 от ЗЗЖ.</w:t>
      </w:r>
    </w:p>
    <w:p w:rsidR="00130F45" w:rsidRPr="00803764" w:rsidRDefault="00130F45" w:rsidP="00803764">
      <w:pPr>
        <w:pStyle w:val="a9"/>
        <w:ind w:firstLine="708"/>
        <w:jc w:val="both"/>
        <w:rPr>
          <w:rFonts w:asciiTheme="majorHAnsi" w:hAnsiTheme="majorHAnsi"/>
        </w:rPr>
      </w:pPr>
      <w:r w:rsidRPr="00803764">
        <w:rPr>
          <w:rFonts w:asciiTheme="majorHAnsi" w:hAnsiTheme="majorHAnsi"/>
        </w:rPr>
        <w:t xml:space="preserve">Кучетата трябва да бъдат кастрирани, преди да бъдат дадени за осиновяване. При невъзможност да бъде спазено условието по чл.125 от Наредба № 41 от 10.12.2008 г. на МЗХ за подходяща възраст за кастриране, при </w:t>
      </w:r>
      <w:r w:rsidR="00803764">
        <w:rPr>
          <w:rFonts w:asciiTheme="majorHAnsi" w:hAnsiTheme="majorHAnsi"/>
        </w:rPr>
        <w:t>осиновяването</w:t>
      </w:r>
      <w:r w:rsidRPr="00803764">
        <w:rPr>
          <w:rFonts w:asciiTheme="majorHAnsi" w:hAnsiTheme="majorHAnsi"/>
        </w:rPr>
        <w:t xml:space="preserve"> на кучето да се издава писмено предписание с посочен период за извършване на манипулацията</w:t>
      </w:r>
    </w:p>
    <w:p w:rsidR="001D3397" w:rsidRDefault="00130B1A" w:rsidP="00803764">
      <w:pPr>
        <w:pStyle w:val="a9"/>
        <w:ind w:firstLine="708"/>
        <w:jc w:val="both"/>
      </w:pPr>
      <w:r w:rsidRPr="00803764">
        <w:rPr>
          <w:rFonts w:asciiTheme="majorHAnsi" w:hAnsiTheme="majorHAnsi"/>
        </w:rPr>
        <w:t>Предвид факта, че на територията на Община Ихтиман към момента няма функциониращ</w:t>
      </w:r>
      <w:r w:rsidR="003E1864" w:rsidRPr="00803764">
        <w:rPr>
          <w:rFonts w:asciiTheme="majorHAnsi" w:hAnsiTheme="majorHAnsi"/>
        </w:rPr>
        <w:t>,</w:t>
      </w:r>
      <w:r w:rsidRPr="00803764">
        <w:rPr>
          <w:rFonts w:asciiTheme="majorHAnsi" w:hAnsiTheme="majorHAnsi"/>
        </w:rPr>
        <w:t xml:space="preserve"> регистриран по реда на ЗВМД животновъден обект – приют за безстопанствени кучета</w:t>
      </w:r>
      <w:r>
        <w:t>, в</w:t>
      </w:r>
      <w:r w:rsidR="001D3397" w:rsidRPr="00130B1A">
        <w:t xml:space="preserve"> краткосрочен план общината следва да осигури възможност за дългосрочно </w:t>
      </w:r>
      <w:r w:rsidR="003E1864" w:rsidRPr="003E1864">
        <w:rPr>
          <w:b/>
          <w:i/>
        </w:rPr>
        <w:t>НАСТАНЯВАНЕ В ПРИЮТ</w:t>
      </w:r>
      <w:r w:rsidR="00D30164">
        <w:rPr>
          <w:b/>
          <w:i/>
        </w:rPr>
        <w:t xml:space="preserve"> </w:t>
      </w:r>
      <w:r w:rsidR="001D3397" w:rsidRPr="00130B1A">
        <w:t>на кучета, които са с агресивен характер или са заловени от места, на които ЗЗЖ не позволява да бъдат връщани след кастрация /дворове на детски ясли и градини, училища, болници и в близост до площадки за игра на деца, автомагистрали и летища/. На практика това е възможно по един от следните начини:</w:t>
      </w:r>
    </w:p>
    <w:p w:rsidR="00040BC9" w:rsidRDefault="00040BC9" w:rsidP="00803764">
      <w:pPr>
        <w:pStyle w:val="a9"/>
        <w:ind w:firstLine="708"/>
        <w:jc w:val="both"/>
      </w:pPr>
    </w:p>
    <w:p w:rsidR="00040BC9" w:rsidRPr="00130B1A" w:rsidRDefault="00040BC9" w:rsidP="00803764">
      <w:pPr>
        <w:pStyle w:val="a9"/>
        <w:ind w:firstLine="708"/>
        <w:jc w:val="both"/>
      </w:pPr>
    </w:p>
    <w:p w:rsidR="001D3397" w:rsidRPr="002870F5" w:rsidRDefault="001D3397" w:rsidP="002870F5">
      <w:pPr>
        <w:pStyle w:val="ab"/>
        <w:numPr>
          <w:ilvl w:val="0"/>
          <w:numId w:val="15"/>
        </w:numPr>
        <w:rPr>
          <w:rFonts w:asciiTheme="majorHAnsi" w:hAnsiTheme="majorHAnsi"/>
        </w:rPr>
      </w:pPr>
      <w:r w:rsidRPr="002870F5">
        <w:rPr>
          <w:rFonts w:asciiTheme="majorHAnsi" w:hAnsiTheme="majorHAnsi"/>
        </w:rPr>
        <w:lastRenderedPageBreak/>
        <w:t>изграждане на собствен общински приют</w:t>
      </w:r>
    </w:p>
    <w:p w:rsidR="001D3397" w:rsidRPr="002870F5" w:rsidRDefault="002870F5" w:rsidP="001D3397">
      <w:pPr>
        <w:rPr>
          <w:rFonts w:asciiTheme="majorHAnsi" w:hAnsiTheme="majorHAnsi"/>
          <w:b/>
        </w:rPr>
      </w:pPr>
      <w:r w:rsidRPr="002870F5">
        <w:rPr>
          <w:rFonts w:asciiTheme="majorHAnsi" w:hAnsiTheme="majorHAnsi"/>
          <w:b/>
        </w:rPr>
        <w:t>ИЛИ</w:t>
      </w:r>
    </w:p>
    <w:p w:rsidR="001D3397" w:rsidRPr="002870F5" w:rsidRDefault="001D3397" w:rsidP="002870F5">
      <w:pPr>
        <w:pStyle w:val="ab"/>
        <w:numPr>
          <w:ilvl w:val="0"/>
          <w:numId w:val="16"/>
        </w:numPr>
        <w:ind w:left="709" w:hanging="283"/>
        <w:jc w:val="both"/>
        <w:rPr>
          <w:rFonts w:asciiTheme="majorHAnsi" w:hAnsiTheme="majorHAnsi"/>
        </w:rPr>
      </w:pPr>
      <w:r w:rsidRPr="002870F5">
        <w:rPr>
          <w:rFonts w:asciiTheme="majorHAnsi" w:hAnsiTheme="majorHAnsi"/>
        </w:rPr>
        <w:t>дългосрочен наем на стационарни клетки в съществуващ регистриран частен или общински приют.</w:t>
      </w:r>
    </w:p>
    <w:p w:rsidR="008441A8" w:rsidRDefault="008441A8" w:rsidP="006D4473">
      <w:pPr>
        <w:pStyle w:val="a9"/>
        <w:ind w:firstLine="709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В случаите, когато физически лица или организации за защита на животните пожелаят да поемат грижите за безстопанствено куче, проявило агресия и неподлежащо на връщане на улицата, но без възможност за настаняването на животното в обект</w:t>
      </w:r>
      <w:r w:rsidR="006D4473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„приют“</w:t>
      </w:r>
      <w:r w:rsidR="006D4473">
        <w:rPr>
          <w:rFonts w:asciiTheme="majorHAnsi" w:hAnsiTheme="majorHAnsi"/>
        </w:rPr>
        <w:t xml:space="preserve"> или „временен приют“</w:t>
      </w:r>
      <w:r>
        <w:rPr>
          <w:rFonts w:asciiTheme="majorHAnsi" w:hAnsiTheme="majorHAnsi"/>
        </w:rPr>
        <w:t xml:space="preserve">, това може да стане само чрез подписване на </w:t>
      </w:r>
      <w:r w:rsidR="006D4473">
        <w:rPr>
          <w:rFonts w:asciiTheme="majorHAnsi" w:hAnsiTheme="majorHAnsi"/>
        </w:rPr>
        <w:t>„Д</w:t>
      </w:r>
      <w:r>
        <w:rPr>
          <w:rFonts w:asciiTheme="majorHAnsi" w:hAnsiTheme="majorHAnsi"/>
        </w:rPr>
        <w:t>ек</w:t>
      </w:r>
      <w:r w:rsidR="006D4473">
        <w:rPr>
          <w:rFonts w:asciiTheme="majorHAnsi" w:hAnsiTheme="majorHAnsi"/>
        </w:rPr>
        <w:t>ларация за осиновяване на домашен любимец“ по чл.124 от Наредба</w:t>
      </w:r>
      <w:r w:rsidR="006D4473" w:rsidRPr="006D4473">
        <w:rPr>
          <w:rFonts w:asciiTheme="majorHAnsi" w:hAnsiTheme="majorHAnsi"/>
        </w:rPr>
        <w:t xml:space="preserve"> № 41 </w:t>
      </w:r>
      <w:r w:rsidR="006F793C">
        <w:rPr>
          <w:rFonts w:asciiTheme="majorHAnsi" w:hAnsiTheme="majorHAnsi"/>
        </w:rPr>
        <w:t>от</w:t>
      </w:r>
      <w:r w:rsidR="006D4473" w:rsidRPr="006D4473">
        <w:rPr>
          <w:rFonts w:asciiTheme="majorHAnsi" w:hAnsiTheme="majorHAnsi"/>
        </w:rPr>
        <w:t xml:space="preserve"> 10 декември 2008 </w:t>
      </w:r>
      <w:r w:rsidR="006D4473">
        <w:rPr>
          <w:rFonts w:asciiTheme="majorHAnsi" w:hAnsiTheme="majorHAnsi"/>
        </w:rPr>
        <w:t>г</w:t>
      </w:r>
      <w:r w:rsidR="006D4473" w:rsidRPr="006D4473">
        <w:rPr>
          <w:rFonts w:asciiTheme="majorHAnsi" w:hAnsiTheme="majorHAnsi"/>
        </w:rPr>
        <w:t>.</w:t>
      </w:r>
      <w:r w:rsidR="006D4473">
        <w:rPr>
          <w:rFonts w:asciiTheme="majorHAnsi" w:hAnsiTheme="majorHAnsi"/>
        </w:rPr>
        <w:t xml:space="preserve"> на МЗХ.</w:t>
      </w:r>
      <w:r w:rsidR="00E039CA">
        <w:rPr>
          <w:rFonts w:asciiTheme="majorHAnsi" w:hAnsiTheme="majorHAnsi"/>
        </w:rPr>
        <w:t xml:space="preserve"> Освен  декларацията, новият собственик срещу подпис трябва да получи</w:t>
      </w:r>
      <w:r w:rsidR="006F793C">
        <w:rPr>
          <w:rFonts w:asciiTheme="majorHAnsi" w:hAnsiTheme="majorHAnsi"/>
        </w:rPr>
        <w:t xml:space="preserve"> от общината/ветеринарната клиника</w:t>
      </w:r>
      <w:r w:rsidR="00E039CA">
        <w:rPr>
          <w:rFonts w:asciiTheme="majorHAnsi" w:hAnsiTheme="majorHAnsi"/>
        </w:rPr>
        <w:t xml:space="preserve"> и характеристика за нрава и агресивните прояви на животното.</w:t>
      </w:r>
    </w:p>
    <w:p w:rsidR="008441A8" w:rsidRDefault="008441A8" w:rsidP="008441A8">
      <w:pPr>
        <w:pStyle w:val="a9"/>
        <w:ind w:left="708"/>
        <w:jc w:val="both"/>
        <w:rPr>
          <w:rFonts w:asciiTheme="majorHAnsi" w:hAnsiTheme="majorHAnsi"/>
        </w:rPr>
      </w:pPr>
    </w:p>
    <w:p w:rsidR="008441A8" w:rsidRPr="006F793C" w:rsidRDefault="008441A8" w:rsidP="008441A8">
      <w:pPr>
        <w:pStyle w:val="a9"/>
        <w:ind w:left="708"/>
        <w:jc w:val="both"/>
        <w:rPr>
          <w:rFonts w:asciiTheme="majorHAnsi" w:hAnsiTheme="majorHAnsi"/>
          <w:b/>
        </w:rPr>
      </w:pPr>
    </w:p>
    <w:p w:rsidR="001D3397" w:rsidRPr="006F793C" w:rsidRDefault="001D3397" w:rsidP="006F793C">
      <w:pPr>
        <w:pStyle w:val="a9"/>
        <w:jc w:val="both"/>
        <w:rPr>
          <w:rFonts w:asciiTheme="majorHAnsi" w:hAnsiTheme="majorHAnsi"/>
          <w:b/>
        </w:rPr>
      </w:pPr>
      <w:r w:rsidRPr="006F793C">
        <w:rPr>
          <w:rFonts w:asciiTheme="majorHAnsi" w:hAnsiTheme="majorHAnsi"/>
          <w:b/>
          <w:u w:val="single"/>
        </w:rPr>
        <w:t>2. ДЕЙНОСТИ ПО МЯРКА 8.2 ОТ НАЦИОНАЛНАТА ПРОГРАМА</w:t>
      </w:r>
      <w:r w:rsidRPr="006F793C">
        <w:rPr>
          <w:rFonts w:asciiTheme="majorHAnsi" w:hAnsiTheme="majorHAnsi"/>
          <w:b/>
        </w:rPr>
        <w:t xml:space="preserve"> – МЕРКИ ЗА ПОДПОМАГАНЕ ИЗГРАЖДАНЕТО НА РЕГИОНАЛНИ ПРИЮТИ ЗА БЕЗСТОПАНСТВЕНИ КУЧЕТА.</w:t>
      </w:r>
    </w:p>
    <w:p w:rsidR="00E9396B" w:rsidRDefault="00E9396B" w:rsidP="00E9396B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D3397" w:rsidRPr="00CB37AB" w:rsidRDefault="00B75A12" w:rsidP="00CB37AB">
      <w:pPr>
        <w:pStyle w:val="a9"/>
        <w:ind w:firstLine="708"/>
        <w:jc w:val="both"/>
        <w:rPr>
          <w:rFonts w:asciiTheme="majorHAnsi" w:hAnsiTheme="majorHAnsi"/>
        </w:rPr>
      </w:pPr>
      <w:r w:rsidRPr="00CB37AB">
        <w:rPr>
          <w:rFonts w:asciiTheme="majorHAnsi" w:hAnsiTheme="majorHAnsi"/>
        </w:rPr>
        <w:t xml:space="preserve">В </w:t>
      </w:r>
      <w:r w:rsidR="001D3397" w:rsidRPr="00CB37AB">
        <w:rPr>
          <w:rFonts w:asciiTheme="majorHAnsi" w:hAnsiTheme="majorHAnsi"/>
        </w:rPr>
        <w:t xml:space="preserve">Националната програма за овладяване популацията на безстопанствените кучета </w:t>
      </w:r>
      <w:r w:rsidRPr="00CB37AB">
        <w:rPr>
          <w:rFonts w:asciiTheme="majorHAnsi" w:hAnsiTheme="majorHAnsi"/>
        </w:rPr>
        <w:t xml:space="preserve">/2019 г./ </w:t>
      </w:r>
      <w:r w:rsidR="001D3397" w:rsidRPr="00CB37AB">
        <w:rPr>
          <w:rFonts w:asciiTheme="majorHAnsi" w:hAnsiTheme="majorHAnsi"/>
        </w:rPr>
        <w:t xml:space="preserve">е </w:t>
      </w:r>
      <w:r w:rsidRPr="00CB37AB">
        <w:rPr>
          <w:rFonts w:asciiTheme="majorHAnsi" w:hAnsiTheme="majorHAnsi"/>
        </w:rPr>
        <w:t>разписано</w:t>
      </w:r>
      <w:r w:rsidR="001D3397" w:rsidRPr="00CB37AB">
        <w:rPr>
          <w:rFonts w:asciiTheme="majorHAnsi" w:hAnsiTheme="majorHAnsi"/>
        </w:rPr>
        <w:t xml:space="preserve">, че </w:t>
      </w:r>
      <w:r w:rsidRPr="00CB37AB">
        <w:rPr>
          <w:rFonts w:asciiTheme="majorHAnsi" w:hAnsiTheme="majorHAnsi"/>
        </w:rPr>
        <w:t>„</w:t>
      </w:r>
      <w:r w:rsidRPr="00CB37AB">
        <w:rPr>
          <w:rFonts w:asciiTheme="majorHAnsi" w:hAnsiTheme="majorHAnsi"/>
          <w:b/>
          <w:i/>
        </w:rPr>
        <w:t>РЕГИОНАЛЕН ПРИЮТ</w:t>
      </w:r>
      <w:r w:rsidRPr="00CB37AB">
        <w:rPr>
          <w:rFonts w:asciiTheme="majorHAnsi" w:hAnsiTheme="majorHAnsi"/>
        </w:rPr>
        <w:t xml:space="preserve">“ </w:t>
      </w:r>
      <w:r w:rsidR="001D3397" w:rsidRPr="00CB37AB">
        <w:rPr>
          <w:rFonts w:asciiTheme="majorHAnsi" w:hAnsiTheme="majorHAnsi"/>
        </w:rPr>
        <w:t xml:space="preserve">е приют, който обслужва територията на две или повече съседни общини, като основната му функция е да се осигури поетапно настаняване за хуманно отглеждане и намиране на постоянен дом на обработените кучета. </w:t>
      </w:r>
      <w:r w:rsidRPr="00CB37AB">
        <w:rPr>
          <w:rFonts w:asciiTheme="majorHAnsi" w:hAnsiTheme="majorHAnsi"/>
        </w:rPr>
        <w:t>Според Националната Програма</w:t>
      </w:r>
      <w:r w:rsidR="001D3397" w:rsidRPr="00CB37AB">
        <w:rPr>
          <w:rFonts w:asciiTheme="majorHAnsi" w:hAnsiTheme="majorHAnsi"/>
        </w:rPr>
        <w:t xml:space="preserve"> в тях всъщност ще се изтеглят върнатите преди това на улицата обработени безстопанствени кучета. </w:t>
      </w:r>
      <w:r w:rsidRPr="00CB37AB">
        <w:rPr>
          <w:rFonts w:asciiTheme="majorHAnsi" w:hAnsiTheme="majorHAnsi"/>
        </w:rPr>
        <w:t xml:space="preserve"> Самият процес по изтегляне на обработените улични кучета в регионални приюти се предвижда да започне едва след като </w:t>
      </w:r>
      <w:r w:rsidR="001D3397" w:rsidRPr="00CB37AB">
        <w:rPr>
          <w:rFonts w:asciiTheme="majorHAnsi" w:hAnsiTheme="majorHAnsi"/>
        </w:rPr>
        <w:t xml:space="preserve">бъде доказано и обявено </w:t>
      </w:r>
      <w:r w:rsidR="001D3397" w:rsidRPr="00CB37AB">
        <w:rPr>
          <w:rFonts w:asciiTheme="majorHAnsi" w:hAnsiTheme="majorHAnsi"/>
          <w:b/>
          <w:i/>
        </w:rPr>
        <w:t>блокиране на раждаемостта</w:t>
      </w:r>
      <w:r w:rsidR="001D3397" w:rsidRPr="00CB37AB">
        <w:rPr>
          <w:rFonts w:asciiTheme="majorHAnsi" w:hAnsiTheme="majorHAnsi"/>
        </w:rPr>
        <w:t xml:space="preserve"> на територията на цялата страна, т.е. след спиране възпроизводството на популацията на безстопанствените кучета и регистрация на домашните кучета.</w:t>
      </w:r>
    </w:p>
    <w:p w:rsidR="001D3397" w:rsidRPr="00CB37AB" w:rsidRDefault="001D3397" w:rsidP="00FD356F">
      <w:pPr>
        <w:pStyle w:val="a9"/>
        <w:ind w:firstLine="708"/>
        <w:jc w:val="both"/>
        <w:rPr>
          <w:rFonts w:asciiTheme="majorHAnsi" w:hAnsiTheme="majorHAnsi"/>
        </w:rPr>
      </w:pPr>
      <w:r w:rsidRPr="00CB37AB">
        <w:rPr>
          <w:rFonts w:asciiTheme="majorHAnsi" w:hAnsiTheme="majorHAnsi"/>
        </w:rPr>
        <w:t xml:space="preserve">В Регионалния приют кучетата </w:t>
      </w:r>
      <w:r w:rsidR="006F7484" w:rsidRPr="00CB37AB">
        <w:rPr>
          <w:rFonts w:asciiTheme="majorHAnsi" w:hAnsiTheme="majorHAnsi"/>
        </w:rPr>
        <w:t xml:space="preserve">ще </w:t>
      </w:r>
      <w:r w:rsidRPr="00CB37AB">
        <w:rPr>
          <w:rFonts w:asciiTheme="majorHAnsi" w:hAnsiTheme="majorHAnsi"/>
        </w:rPr>
        <w:t xml:space="preserve">се настаняват по програми за намиране на осиновители и/или за доживотно отглеждане. </w:t>
      </w:r>
    </w:p>
    <w:p w:rsidR="001D3397" w:rsidRPr="00CB37AB" w:rsidRDefault="001D3397" w:rsidP="00FD356F">
      <w:pPr>
        <w:pStyle w:val="a9"/>
        <w:ind w:firstLine="708"/>
        <w:jc w:val="both"/>
        <w:rPr>
          <w:rFonts w:asciiTheme="majorHAnsi" w:hAnsiTheme="majorHAnsi"/>
        </w:rPr>
      </w:pPr>
      <w:r w:rsidRPr="00CB37AB">
        <w:rPr>
          <w:rFonts w:asciiTheme="majorHAnsi" w:hAnsiTheme="majorHAnsi"/>
        </w:rPr>
        <w:t>В т.8.2 от Националната програма подробно са описани възможностите за изграждане и стопанисване на регионалните приюти:</w:t>
      </w:r>
    </w:p>
    <w:p w:rsidR="001D3397" w:rsidRPr="00FD356F" w:rsidRDefault="001D3397" w:rsidP="00FD356F">
      <w:pPr>
        <w:pStyle w:val="a9"/>
        <w:numPr>
          <w:ilvl w:val="0"/>
          <w:numId w:val="34"/>
        </w:numPr>
        <w:jc w:val="both"/>
        <w:rPr>
          <w:rFonts w:asciiTheme="majorHAnsi" w:hAnsiTheme="majorHAnsi"/>
        </w:rPr>
      </w:pPr>
      <w:r w:rsidRPr="00FD356F">
        <w:rPr>
          <w:rFonts w:asciiTheme="majorHAnsi" w:hAnsiTheme="majorHAnsi"/>
        </w:rPr>
        <w:t>две или повече съседни общини, в рамките на сключено споразумение за сътрудничество, съгласно Глава осма от Закона за местното самоуправление и местната администрация;</w:t>
      </w:r>
    </w:p>
    <w:p w:rsidR="00FD356F" w:rsidRPr="00FD356F" w:rsidRDefault="001D3397" w:rsidP="00FD356F">
      <w:pPr>
        <w:pStyle w:val="a9"/>
        <w:numPr>
          <w:ilvl w:val="0"/>
          <w:numId w:val="34"/>
        </w:numPr>
        <w:jc w:val="both"/>
        <w:rPr>
          <w:rFonts w:asciiTheme="majorHAnsi" w:hAnsiTheme="majorHAnsi"/>
        </w:rPr>
      </w:pPr>
      <w:r w:rsidRPr="00FD356F">
        <w:rPr>
          <w:rFonts w:asciiTheme="majorHAnsi" w:hAnsiTheme="majorHAnsi"/>
        </w:rPr>
        <w:t xml:space="preserve">юридически лица с нестопанска цел, с предмет </w:t>
      </w:r>
      <w:r w:rsidR="00FD356F" w:rsidRPr="00FD356F">
        <w:rPr>
          <w:rFonts w:asciiTheme="majorHAnsi" w:hAnsiTheme="majorHAnsi"/>
        </w:rPr>
        <w:t>на дейност защита на животните;</w:t>
      </w:r>
    </w:p>
    <w:p w:rsidR="001D3397" w:rsidRPr="00FD356F" w:rsidRDefault="001D3397" w:rsidP="00FD356F">
      <w:pPr>
        <w:pStyle w:val="a9"/>
        <w:numPr>
          <w:ilvl w:val="0"/>
          <w:numId w:val="34"/>
        </w:numPr>
        <w:jc w:val="both"/>
        <w:rPr>
          <w:rFonts w:asciiTheme="majorHAnsi" w:hAnsiTheme="majorHAnsi"/>
        </w:rPr>
      </w:pPr>
      <w:r w:rsidRPr="00FD356F">
        <w:rPr>
          <w:rFonts w:asciiTheme="majorHAnsi" w:hAnsiTheme="majorHAnsi"/>
        </w:rPr>
        <w:t>съвместно от община и организация с предмет на дейност защита на животните или община и регистрирана ветеринарномедицинска амбулатория.</w:t>
      </w:r>
    </w:p>
    <w:p w:rsidR="001D3397" w:rsidRPr="00FD356F" w:rsidRDefault="006F7484" w:rsidP="00FD356F">
      <w:pPr>
        <w:pStyle w:val="a9"/>
        <w:ind w:firstLine="708"/>
        <w:jc w:val="both"/>
        <w:rPr>
          <w:rFonts w:asciiTheme="majorHAnsi" w:hAnsiTheme="majorHAnsi"/>
        </w:rPr>
      </w:pPr>
      <w:r w:rsidRPr="00FD356F">
        <w:rPr>
          <w:rFonts w:asciiTheme="majorHAnsi" w:hAnsiTheme="majorHAnsi"/>
        </w:rPr>
        <w:lastRenderedPageBreak/>
        <w:t xml:space="preserve">Изискванията към регионалните приюти са </w:t>
      </w:r>
      <w:r w:rsidR="009749C6" w:rsidRPr="00FD356F">
        <w:rPr>
          <w:rFonts w:asciiTheme="majorHAnsi" w:hAnsiTheme="majorHAnsi"/>
        </w:rPr>
        <w:t xml:space="preserve">те </w:t>
      </w:r>
      <w:r w:rsidRPr="00FD356F">
        <w:rPr>
          <w:rFonts w:asciiTheme="majorHAnsi" w:hAnsiTheme="majorHAnsi"/>
        </w:rPr>
        <w:t>да бъдат</w:t>
      </w:r>
      <w:r w:rsidR="001D3397" w:rsidRPr="00FD356F">
        <w:rPr>
          <w:rFonts w:asciiTheme="majorHAnsi" w:hAnsiTheme="majorHAnsi"/>
        </w:rPr>
        <w:t xml:space="preserve"> регистриран</w:t>
      </w:r>
      <w:r w:rsidRPr="00FD356F">
        <w:rPr>
          <w:rFonts w:asciiTheme="majorHAnsi" w:hAnsiTheme="majorHAnsi"/>
        </w:rPr>
        <w:t>и</w:t>
      </w:r>
      <w:r w:rsidR="001D3397" w:rsidRPr="00FD356F">
        <w:rPr>
          <w:rFonts w:asciiTheme="majorHAnsi" w:hAnsiTheme="majorHAnsi"/>
        </w:rPr>
        <w:t xml:space="preserve"> в териториалната ОДБХ по реда на чл.137 от ЗВМД и да отговаря</w:t>
      </w:r>
      <w:r w:rsidRPr="00FD356F">
        <w:rPr>
          <w:rFonts w:asciiTheme="majorHAnsi" w:hAnsiTheme="majorHAnsi"/>
        </w:rPr>
        <w:t>т</w:t>
      </w:r>
      <w:r w:rsidR="001D3397" w:rsidRPr="00FD356F">
        <w:rPr>
          <w:rFonts w:asciiTheme="majorHAnsi" w:hAnsiTheme="majorHAnsi"/>
        </w:rPr>
        <w:t xml:space="preserve"> на изискванията, регламентирани в „Наредба № 41 от 2008 за изискванията към обекти, в които се отглеждат, развъждат и/или предлагат домашни любимци с цел търговия, към пансиони и приюти за животни“ и Наредбата по чл.40, ал.2 от ЗЗЖ.</w:t>
      </w:r>
    </w:p>
    <w:p w:rsidR="00CA3A13" w:rsidRDefault="00CA3A13" w:rsidP="00CA3A13">
      <w:pPr>
        <w:pStyle w:val="a9"/>
        <w:ind w:firstLine="708"/>
        <w:jc w:val="both"/>
        <w:rPr>
          <w:rFonts w:asciiTheme="majorHAnsi" w:hAnsiTheme="majorHAnsi"/>
        </w:rPr>
      </w:pPr>
    </w:p>
    <w:p w:rsidR="001D3397" w:rsidRPr="00FD356F" w:rsidRDefault="00777EFB" w:rsidP="00CA3A13">
      <w:pPr>
        <w:pStyle w:val="a9"/>
        <w:ind w:firstLine="708"/>
        <w:jc w:val="both"/>
        <w:rPr>
          <w:rFonts w:asciiTheme="majorHAnsi" w:hAnsiTheme="majorHAnsi"/>
        </w:rPr>
      </w:pPr>
      <w:r w:rsidRPr="00FD356F">
        <w:rPr>
          <w:rFonts w:asciiTheme="majorHAnsi" w:hAnsiTheme="majorHAnsi"/>
        </w:rPr>
        <w:t xml:space="preserve">Основният въпрос, който неминуемо възниква е как българските общини ще осигурят нужните им средства за проектиране, изграждане и стопанисване/издръжка на подобни животновъдни обекти с необходимия за нуждите на общините капацитет. Макар и към момента само теоретично, </w:t>
      </w:r>
      <w:r w:rsidR="001D3397" w:rsidRPr="00FD356F">
        <w:rPr>
          <w:rFonts w:asciiTheme="majorHAnsi" w:hAnsiTheme="majorHAnsi"/>
        </w:rPr>
        <w:t>Националната програма предвижда различни варианти на подпомагане изграждането на Регионални приюти (предоставяне на държавен/общински терен и/или сграда; предоставяне на целеви трансфери; национални механизми за финансиране и подкрепа; включване на мерки за кандидатстване по европейските фондове; включване в проекти, финансирани от ЕК и по международни програми и проекти; изработване на типов проект за изграждане на Регионален приют).</w:t>
      </w:r>
    </w:p>
    <w:p w:rsidR="00777EFB" w:rsidRPr="00F10EB4" w:rsidRDefault="00777EFB" w:rsidP="00777EFB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:rsidR="001D3397" w:rsidRPr="00CA3A13" w:rsidRDefault="001D3397" w:rsidP="00CA3A13">
      <w:pPr>
        <w:pStyle w:val="a9"/>
        <w:jc w:val="both"/>
        <w:rPr>
          <w:rFonts w:asciiTheme="majorHAnsi" w:hAnsiTheme="majorHAnsi"/>
          <w:b/>
        </w:rPr>
      </w:pPr>
      <w:r w:rsidRPr="00CA3A13">
        <w:rPr>
          <w:rFonts w:asciiTheme="majorHAnsi" w:hAnsiTheme="majorHAnsi"/>
          <w:b/>
          <w:u w:val="single"/>
        </w:rPr>
        <w:t>3. ДЕЙНОСТИ ПО МЯРКА 8.3 ОТ НАЦИОНАЛНАТА ПРОГРАМА</w:t>
      </w:r>
      <w:r w:rsidRPr="00CA3A13">
        <w:rPr>
          <w:rFonts w:asciiTheme="majorHAnsi" w:hAnsiTheme="majorHAnsi"/>
          <w:b/>
        </w:rPr>
        <w:t xml:space="preserve"> – МЕРКИ ЗА КОНТРОЛ ВЪРХУ РАЗВЪДНИЦИТЕ, ТЪРГОВЦИТЕ НА КУЧЕТА, ПАЗАРИТЕ ЗА ЖИВОТНИ, ЗООМАГАЗИНИТЕ И СОБСТВЕНИЦИТЕ НА КУЧЕТА, ОТГЛЕЖДАНИ КАТО КОМПАНЬОНИ.</w:t>
      </w:r>
    </w:p>
    <w:p w:rsidR="00F10EB4" w:rsidRDefault="00F10EB4" w:rsidP="001D3397">
      <w:pPr>
        <w:rPr>
          <w:rFonts w:asciiTheme="majorHAnsi" w:hAnsiTheme="majorHAnsi"/>
          <w:sz w:val="24"/>
          <w:szCs w:val="24"/>
        </w:rPr>
      </w:pPr>
    </w:p>
    <w:p w:rsidR="00F10EB4" w:rsidRPr="00CA3A13" w:rsidRDefault="00F10EB4" w:rsidP="00CA3A13">
      <w:pPr>
        <w:pStyle w:val="a9"/>
        <w:ind w:firstLine="708"/>
        <w:jc w:val="both"/>
        <w:rPr>
          <w:rFonts w:asciiTheme="majorHAnsi" w:hAnsiTheme="majorHAnsi"/>
        </w:rPr>
      </w:pPr>
      <w:r w:rsidRPr="00CA3A13">
        <w:rPr>
          <w:rFonts w:asciiTheme="majorHAnsi" w:hAnsiTheme="majorHAnsi"/>
        </w:rPr>
        <w:t>В Република България има законова забрана за търговия с кучета от нерегистрирани обекти. На практика о</w:t>
      </w:r>
      <w:r w:rsidR="005325B8">
        <w:rPr>
          <w:rFonts w:asciiTheme="majorHAnsi" w:hAnsiTheme="majorHAnsi"/>
        </w:rPr>
        <w:t>баче, тази забрана не се спазва. И</w:t>
      </w:r>
      <w:r w:rsidRPr="00CA3A13">
        <w:rPr>
          <w:rFonts w:asciiTheme="majorHAnsi" w:hAnsiTheme="majorHAnsi"/>
        </w:rPr>
        <w:t xml:space="preserve">зключително труден за контролните органи е процеса по установяване и доказване на фактическата търговия, както и нелегалното развъждане на кучета. И това е така, защото с кучета се търгува не само от нелегални физически развъдници, но и през онлайн платформи за търговия, при които контролът е почти невъзможен. </w:t>
      </w:r>
    </w:p>
    <w:p w:rsidR="00F10EB4" w:rsidRPr="00CA3A13" w:rsidRDefault="00F10EB4" w:rsidP="005325B8">
      <w:pPr>
        <w:pStyle w:val="a9"/>
        <w:ind w:firstLine="708"/>
        <w:jc w:val="both"/>
        <w:rPr>
          <w:rFonts w:asciiTheme="majorHAnsi" w:hAnsiTheme="majorHAnsi"/>
        </w:rPr>
      </w:pPr>
      <w:r w:rsidRPr="00CA3A13">
        <w:rPr>
          <w:rFonts w:asciiTheme="majorHAnsi" w:hAnsiTheme="majorHAnsi"/>
        </w:rPr>
        <w:t xml:space="preserve">Икономическите </w:t>
      </w:r>
      <w:r w:rsidR="005325B8">
        <w:rPr>
          <w:rFonts w:asciiTheme="majorHAnsi" w:hAnsiTheme="majorHAnsi"/>
        </w:rPr>
        <w:t>загуби за държавата са големи, като в същото време</w:t>
      </w:r>
      <w:r w:rsidRPr="00CA3A13">
        <w:rPr>
          <w:rFonts w:asciiTheme="majorHAnsi" w:hAnsiTheme="majorHAnsi"/>
        </w:rPr>
        <w:t xml:space="preserve"> риск и загуби има и за купувачите на животни, тъй като в повечето от случаите при незаконната търговия животните се предлагат без необходимите документи за произход, без идентификация и ваксини, </w:t>
      </w:r>
      <w:proofErr w:type="spellStart"/>
      <w:r w:rsidRPr="00CA3A13">
        <w:rPr>
          <w:rFonts w:asciiTheme="majorHAnsi" w:hAnsiTheme="majorHAnsi"/>
        </w:rPr>
        <w:t>опаразитени</w:t>
      </w:r>
      <w:proofErr w:type="spellEnd"/>
      <w:r w:rsidRPr="00CA3A13">
        <w:rPr>
          <w:rFonts w:asciiTheme="majorHAnsi" w:hAnsiTheme="majorHAnsi"/>
        </w:rPr>
        <w:t>, в недобро здравословно състояние, носещи скрити заболявания, които често са с летален край.</w:t>
      </w:r>
    </w:p>
    <w:p w:rsidR="005325B8" w:rsidRDefault="005325B8" w:rsidP="00CA3A13">
      <w:pPr>
        <w:pStyle w:val="a9"/>
        <w:jc w:val="both"/>
        <w:rPr>
          <w:rFonts w:asciiTheme="majorHAnsi" w:hAnsiTheme="majorHAnsi"/>
        </w:rPr>
      </w:pPr>
    </w:p>
    <w:p w:rsidR="00F10EB4" w:rsidRPr="00CA3A13" w:rsidRDefault="00F10EB4" w:rsidP="005325B8">
      <w:pPr>
        <w:pStyle w:val="a9"/>
        <w:ind w:firstLine="360"/>
        <w:jc w:val="both"/>
        <w:rPr>
          <w:rFonts w:asciiTheme="majorHAnsi" w:hAnsiTheme="majorHAnsi"/>
        </w:rPr>
      </w:pPr>
      <w:r w:rsidRPr="00CA3A13">
        <w:rPr>
          <w:rFonts w:asciiTheme="majorHAnsi" w:hAnsiTheme="majorHAnsi"/>
        </w:rPr>
        <w:t>Важно е да се знае, че:</w:t>
      </w:r>
    </w:p>
    <w:p w:rsidR="005325B8" w:rsidRDefault="00F10EB4" w:rsidP="005325B8">
      <w:pPr>
        <w:pStyle w:val="a9"/>
        <w:numPr>
          <w:ilvl w:val="0"/>
          <w:numId w:val="35"/>
        </w:numPr>
        <w:jc w:val="both"/>
        <w:rPr>
          <w:rFonts w:asciiTheme="majorHAnsi" w:hAnsiTheme="majorHAnsi"/>
        </w:rPr>
      </w:pPr>
      <w:r w:rsidRPr="00CA3A13">
        <w:rPr>
          <w:rFonts w:asciiTheme="majorHAnsi" w:hAnsiTheme="majorHAnsi"/>
        </w:rPr>
        <w:t xml:space="preserve">Право да осъществяват развъждане и търговия на кучета имат лицата, чиито обекти са регистрирани по чл. 137 от Закона за ветеринарномедицинската дейност. </w:t>
      </w:r>
    </w:p>
    <w:p w:rsidR="00F10EB4" w:rsidRPr="005325B8" w:rsidRDefault="00F10EB4" w:rsidP="005325B8">
      <w:pPr>
        <w:pStyle w:val="a9"/>
        <w:numPr>
          <w:ilvl w:val="0"/>
          <w:numId w:val="35"/>
        </w:numPr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 xml:space="preserve">Търговия с кучета се осъществява само в развъдници и зоомагазини регистрирани по реда на чл. 137 от Закона за ветеринарномедицинската дейност.  </w:t>
      </w:r>
    </w:p>
    <w:p w:rsidR="00F10EB4" w:rsidRPr="00F10EB4" w:rsidRDefault="00F10EB4" w:rsidP="00F10EB4">
      <w:pPr>
        <w:pStyle w:val="a9"/>
        <w:numPr>
          <w:ilvl w:val="1"/>
          <w:numId w:val="12"/>
        </w:numPr>
        <w:ind w:left="1418"/>
        <w:jc w:val="both"/>
        <w:rPr>
          <w:rFonts w:asciiTheme="majorHAnsi" w:hAnsiTheme="majorHAnsi"/>
        </w:rPr>
      </w:pPr>
      <w:r w:rsidRPr="00F10EB4">
        <w:rPr>
          <w:rFonts w:asciiTheme="majorHAnsi" w:hAnsiTheme="majorHAnsi"/>
        </w:rPr>
        <w:lastRenderedPageBreak/>
        <w:t xml:space="preserve">Контролът върху  развъдниците, зоомагазините и пазарите за животни се осъществява от министъра на земеделието, храните и горите чрез БАБХ, съгласно чл. 59, ал. 1 от ЗЗЖ и чл. 7, ал. 1 от ЗВМД. </w:t>
      </w:r>
    </w:p>
    <w:p w:rsidR="00F10EB4" w:rsidRPr="00F10EB4" w:rsidRDefault="00F10EB4" w:rsidP="00F10EB4">
      <w:pPr>
        <w:pStyle w:val="a9"/>
        <w:ind w:left="1418"/>
        <w:jc w:val="both"/>
        <w:rPr>
          <w:rFonts w:asciiTheme="majorHAnsi" w:hAnsiTheme="majorHAnsi"/>
        </w:rPr>
      </w:pPr>
      <w:r w:rsidRPr="00F10EB4">
        <w:rPr>
          <w:rFonts w:asciiTheme="majorHAnsi" w:hAnsiTheme="majorHAnsi"/>
        </w:rPr>
        <w:t>Н</w:t>
      </w:r>
      <w:r>
        <w:rPr>
          <w:rFonts w:asciiTheme="majorHAnsi" w:hAnsiTheme="majorHAnsi"/>
        </w:rPr>
        <w:t xml:space="preserve">ационалната </w:t>
      </w:r>
      <w:r w:rsidRPr="00F10EB4">
        <w:rPr>
          <w:rFonts w:asciiTheme="majorHAnsi" w:hAnsiTheme="majorHAnsi"/>
        </w:rPr>
        <w:t>П</w:t>
      </w:r>
      <w:r>
        <w:rPr>
          <w:rFonts w:asciiTheme="majorHAnsi" w:hAnsiTheme="majorHAnsi"/>
        </w:rPr>
        <w:t>рограма</w:t>
      </w:r>
      <w:r w:rsidRPr="00F10EB4">
        <w:rPr>
          <w:rFonts w:asciiTheme="majorHAnsi" w:hAnsiTheme="majorHAnsi"/>
        </w:rPr>
        <w:t xml:space="preserve"> изисква засилване на контрола в тази област, чрез адекватни мерки и налагане на санкции от </w:t>
      </w:r>
      <w:proofErr w:type="spellStart"/>
      <w:r w:rsidRPr="00F10EB4">
        <w:rPr>
          <w:rFonts w:asciiTheme="majorHAnsi" w:hAnsiTheme="majorHAnsi"/>
        </w:rPr>
        <w:t>правоимащите</w:t>
      </w:r>
      <w:proofErr w:type="spellEnd"/>
      <w:r w:rsidRPr="00F10EB4">
        <w:rPr>
          <w:rFonts w:asciiTheme="majorHAnsi" w:hAnsiTheme="majorHAnsi"/>
        </w:rPr>
        <w:t>.</w:t>
      </w:r>
    </w:p>
    <w:p w:rsidR="00BB450F" w:rsidRDefault="00BB450F" w:rsidP="00BB450F">
      <w:pPr>
        <w:ind w:firstLine="708"/>
        <w:jc w:val="both"/>
        <w:rPr>
          <w:rFonts w:asciiTheme="majorHAnsi" w:hAnsiTheme="majorHAnsi"/>
          <w:sz w:val="24"/>
          <w:szCs w:val="24"/>
        </w:rPr>
      </w:pPr>
    </w:p>
    <w:p w:rsidR="00BB450F" w:rsidRPr="005325B8" w:rsidRDefault="001D3397" w:rsidP="005325B8">
      <w:pPr>
        <w:pStyle w:val="a9"/>
        <w:ind w:firstLine="708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 xml:space="preserve">Местните власти нямат контролни, а по-скоро спомагателни функции при установяването и предотвратяването на незаконното развъждане и търговията с животни. </w:t>
      </w:r>
    </w:p>
    <w:p w:rsidR="00BB450F" w:rsidRPr="005325B8" w:rsidRDefault="00BB450F" w:rsidP="005325B8">
      <w:pPr>
        <w:pStyle w:val="a9"/>
        <w:ind w:firstLine="708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>Въпреки това, дейността на община Ихтиман</w:t>
      </w:r>
      <w:r w:rsidR="001D3397" w:rsidRPr="005325B8">
        <w:rPr>
          <w:rFonts w:asciiTheme="majorHAnsi" w:hAnsiTheme="majorHAnsi"/>
        </w:rPr>
        <w:t xml:space="preserve"> към този момент </w:t>
      </w:r>
      <w:r w:rsidRPr="005325B8">
        <w:rPr>
          <w:rFonts w:asciiTheme="majorHAnsi" w:hAnsiTheme="majorHAnsi"/>
        </w:rPr>
        <w:t xml:space="preserve">може </w:t>
      </w:r>
      <w:r w:rsidR="001D3397" w:rsidRPr="005325B8">
        <w:rPr>
          <w:rFonts w:asciiTheme="majorHAnsi" w:hAnsiTheme="majorHAnsi"/>
        </w:rPr>
        <w:t xml:space="preserve"> да се насочи </w:t>
      </w:r>
      <w:r w:rsidRPr="005325B8">
        <w:rPr>
          <w:rFonts w:asciiTheme="majorHAnsi" w:hAnsiTheme="majorHAnsi"/>
        </w:rPr>
        <w:t>към активна превантивна дейност, като например:</w:t>
      </w:r>
    </w:p>
    <w:p w:rsidR="005325B8" w:rsidRDefault="001D3397" w:rsidP="005325B8">
      <w:pPr>
        <w:pStyle w:val="a9"/>
        <w:numPr>
          <w:ilvl w:val="1"/>
          <w:numId w:val="12"/>
        </w:numPr>
        <w:ind w:left="1418" w:hanging="425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>приемане от общински съвет на „такса по чл.35, ал.5 от Закона за защита на животните“, който гласи: собственик на куче, който го отглежда с цел развъждане, се регистрира в Областна дирекция по безопасност на храните /ОДБХ/ по реда на чл.137 от Закона за ветеринарномедицинската дейност /З</w:t>
      </w:r>
      <w:r w:rsidR="005325B8">
        <w:rPr>
          <w:rFonts w:asciiTheme="majorHAnsi" w:hAnsiTheme="majorHAnsi"/>
        </w:rPr>
        <w:t>ВМД/ и заплаща в общината такса;</w:t>
      </w:r>
    </w:p>
    <w:p w:rsidR="005325B8" w:rsidRDefault="001D3397" w:rsidP="005325B8">
      <w:pPr>
        <w:pStyle w:val="a9"/>
        <w:numPr>
          <w:ilvl w:val="1"/>
          <w:numId w:val="12"/>
        </w:numPr>
        <w:ind w:left="1418" w:hanging="425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 xml:space="preserve">чрез информационни кампании и материали да се пояснява за вредата и рисковете, които крие търговията с животни от нерегламентирани обекти и онлайн платформи, да се апелира за това придобиването на домашно куче да е преди всичко осъзнат отговорен избор, да става от регистриран търговец, да се изискват необходимите по закон документи, идентификация и ветеринарни манипулации, предварително добре да се познават задълженията на </w:t>
      </w:r>
      <w:r w:rsidR="005325B8">
        <w:rPr>
          <w:rFonts w:asciiTheme="majorHAnsi" w:hAnsiTheme="majorHAnsi"/>
        </w:rPr>
        <w:t>един собственик на домашно куче;</w:t>
      </w:r>
    </w:p>
    <w:p w:rsidR="005325B8" w:rsidRDefault="001D3397" w:rsidP="005325B8">
      <w:pPr>
        <w:pStyle w:val="a9"/>
        <w:numPr>
          <w:ilvl w:val="1"/>
          <w:numId w:val="12"/>
        </w:numPr>
        <w:ind w:left="1418" w:hanging="425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>съдействие на органите на БАБХ при осъществяване на контрол върху пазарите за животни, зоомагазини, развъдници и други обекти, както и да инициират пе</w:t>
      </w:r>
      <w:r w:rsidR="005325B8">
        <w:rPr>
          <w:rFonts w:asciiTheme="majorHAnsi" w:hAnsiTheme="majorHAnsi"/>
        </w:rPr>
        <w:t>риодични проверки в тези обекти;</w:t>
      </w:r>
    </w:p>
    <w:p w:rsidR="005325B8" w:rsidRDefault="00C1599D" w:rsidP="005325B8">
      <w:pPr>
        <w:pStyle w:val="a9"/>
        <w:numPr>
          <w:ilvl w:val="1"/>
          <w:numId w:val="12"/>
        </w:numPr>
        <w:ind w:left="1418" w:hanging="425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>насърчаване на отговорното придобиване, отглеждане на кучетата и тяхната кастрация</w:t>
      </w:r>
      <w:r w:rsidR="005325B8">
        <w:rPr>
          <w:rFonts w:asciiTheme="majorHAnsi" w:hAnsiTheme="majorHAnsi"/>
        </w:rPr>
        <w:t>;</w:t>
      </w:r>
    </w:p>
    <w:p w:rsidR="00484F5A" w:rsidRPr="005325B8" w:rsidRDefault="00484F5A" w:rsidP="005325B8">
      <w:pPr>
        <w:pStyle w:val="a9"/>
        <w:numPr>
          <w:ilvl w:val="1"/>
          <w:numId w:val="12"/>
        </w:numPr>
        <w:ind w:left="1418" w:hanging="425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 xml:space="preserve">въвеждане и работа с Електронен регистър на домашните кучета, което ще осигури </w:t>
      </w:r>
      <w:r w:rsidR="00EC11AD" w:rsidRPr="005325B8">
        <w:rPr>
          <w:rFonts w:asciiTheme="majorHAnsi" w:hAnsiTheme="majorHAnsi"/>
        </w:rPr>
        <w:t xml:space="preserve">поддържането на собствена </w:t>
      </w:r>
      <w:r w:rsidRPr="005325B8">
        <w:rPr>
          <w:rFonts w:asciiTheme="majorHAnsi" w:hAnsiTheme="majorHAnsi"/>
        </w:rPr>
        <w:t>база-данни с информация за домашнит</w:t>
      </w:r>
      <w:r w:rsidR="00EC11AD" w:rsidRPr="005325B8">
        <w:rPr>
          <w:rFonts w:asciiTheme="majorHAnsi" w:hAnsiTheme="majorHAnsi"/>
        </w:rPr>
        <w:t xml:space="preserve">е кучета и техните собственици, и ще </w:t>
      </w:r>
      <w:r w:rsidRPr="005325B8">
        <w:rPr>
          <w:rFonts w:asciiTheme="majorHAnsi" w:hAnsiTheme="majorHAnsi"/>
        </w:rPr>
        <w:t xml:space="preserve">е улеснение за администрацията при изпълнение на законовия ангажимент на кмета по чл.133, ал.2, т.10 от ЗВМД да поддържа актуален </w:t>
      </w:r>
      <w:r w:rsidR="00EC11AD" w:rsidRPr="005325B8">
        <w:rPr>
          <w:rFonts w:asciiTheme="majorHAnsi" w:hAnsiTheme="majorHAnsi"/>
        </w:rPr>
        <w:t>публичен регистър на домашните, ловните кучета, кучетата към животновъдни обекти и пр.</w:t>
      </w:r>
    </w:p>
    <w:p w:rsidR="005325B8" w:rsidRDefault="005325B8" w:rsidP="005325B8">
      <w:pPr>
        <w:pStyle w:val="a9"/>
        <w:ind w:firstLine="708"/>
        <w:jc w:val="both"/>
        <w:rPr>
          <w:rFonts w:asciiTheme="majorHAnsi" w:hAnsiTheme="majorHAnsi"/>
        </w:rPr>
      </w:pPr>
    </w:p>
    <w:p w:rsidR="001D3397" w:rsidRPr="005325B8" w:rsidRDefault="001D3397" w:rsidP="005325B8">
      <w:pPr>
        <w:pStyle w:val="a9"/>
        <w:ind w:firstLine="708"/>
        <w:jc w:val="both"/>
        <w:rPr>
          <w:rFonts w:asciiTheme="majorHAnsi" w:hAnsiTheme="majorHAnsi"/>
        </w:rPr>
      </w:pPr>
      <w:r w:rsidRPr="005325B8">
        <w:rPr>
          <w:rFonts w:asciiTheme="majorHAnsi" w:hAnsiTheme="majorHAnsi"/>
        </w:rPr>
        <w:t xml:space="preserve">В краткосрочен план Община </w:t>
      </w:r>
      <w:r w:rsidR="00C1599D" w:rsidRPr="005325B8">
        <w:rPr>
          <w:rFonts w:asciiTheme="majorHAnsi" w:hAnsiTheme="majorHAnsi"/>
        </w:rPr>
        <w:t>Ихтиман</w:t>
      </w:r>
      <w:r w:rsidRPr="005325B8">
        <w:rPr>
          <w:rFonts w:asciiTheme="majorHAnsi" w:hAnsiTheme="majorHAnsi"/>
        </w:rPr>
        <w:t xml:space="preserve"> следва да актуализира общинската </w:t>
      </w:r>
      <w:r w:rsidR="00020226" w:rsidRPr="005325B8">
        <w:rPr>
          <w:rFonts w:asciiTheme="majorHAnsi" w:hAnsiTheme="majorHAnsi"/>
        </w:rPr>
        <w:t>НАРЕДБА за притежаването, отглеждането и развъждането на домашни животни на територията на Община Ихтиман</w:t>
      </w:r>
      <w:r w:rsidR="009F4790" w:rsidRPr="005325B8">
        <w:rPr>
          <w:rFonts w:asciiTheme="majorHAnsi" w:hAnsiTheme="majorHAnsi"/>
        </w:rPr>
        <w:t>, тъй като след п</w:t>
      </w:r>
      <w:r w:rsidR="00020226" w:rsidRPr="005325B8">
        <w:rPr>
          <w:rFonts w:asciiTheme="majorHAnsi" w:hAnsiTheme="majorHAnsi"/>
        </w:rPr>
        <w:t>оследно</w:t>
      </w:r>
      <w:r w:rsidR="009F4790" w:rsidRPr="005325B8">
        <w:rPr>
          <w:rFonts w:asciiTheme="majorHAnsi" w:hAnsiTheme="majorHAnsi"/>
        </w:rPr>
        <w:t xml:space="preserve">то й изменение с </w:t>
      </w:r>
      <w:r w:rsidR="00020226" w:rsidRPr="005325B8">
        <w:rPr>
          <w:rFonts w:asciiTheme="majorHAnsi" w:hAnsiTheme="majorHAnsi"/>
        </w:rPr>
        <w:t xml:space="preserve"> Решение </w:t>
      </w:r>
      <w:r w:rsidR="009F4790" w:rsidRPr="005325B8">
        <w:rPr>
          <w:rFonts w:asciiTheme="majorHAnsi" w:hAnsiTheme="majorHAnsi"/>
        </w:rPr>
        <w:t>№482/27.07.2018г. са настъпили</w:t>
      </w:r>
      <w:r w:rsidRPr="005325B8">
        <w:rPr>
          <w:rFonts w:asciiTheme="majorHAnsi" w:hAnsiTheme="majorHAnsi"/>
        </w:rPr>
        <w:t xml:space="preserve"> промени в специфичното национално законодателство, което налага местния норматив да бъде синхронизиран с регламента по-висш ранг.</w:t>
      </w:r>
    </w:p>
    <w:tbl>
      <w:tblPr>
        <w:tblStyle w:val="aa"/>
        <w:tblW w:w="0" w:type="auto"/>
        <w:tblLook w:val="04A0"/>
      </w:tblPr>
      <w:tblGrid>
        <w:gridCol w:w="9212"/>
      </w:tblGrid>
      <w:tr w:rsidR="0044048E" w:rsidTr="0044048E">
        <w:tc>
          <w:tcPr>
            <w:tcW w:w="9212" w:type="dxa"/>
            <w:shd w:val="clear" w:color="auto" w:fill="D9D9D9" w:themeFill="background1" w:themeFillShade="D9"/>
          </w:tcPr>
          <w:p w:rsidR="0044048E" w:rsidRDefault="0044048E" w:rsidP="001D3397">
            <w:pPr>
              <w:rPr>
                <w:rFonts w:asciiTheme="majorHAnsi" w:hAnsiTheme="majorHAnsi"/>
              </w:rPr>
            </w:pPr>
          </w:p>
          <w:p w:rsidR="0044048E" w:rsidRDefault="0044048E" w:rsidP="001D3397">
            <w:pPr>
              <w:rPr>
                <w:rFonts w:asciiTheme="majorHAnsi" w:hAnsiTheme="majorHAnsi"/>
              </w:rPr>
            </w:pPr>
          </w:p>
          <w:p w:rsidR="0044048E" w:rsidRPr="0044048E" w:rsidRDefault="0044048E" w:rsidP="0044048E">
            <w:pPr>
              <w:rPr>
                <w:rFonts w:asciiTheme="majorHAnsi" w:hAnsiTheme="majorHAnsi"/>
                <w:b/>
              </w:rPr>
            </w:pPr>
            <w:r w:rsidRPr="0044048E">
              <w:rPr>
                <w:rFonts w:asciiTheme="majorHAnsi" w:hAnsiTheme="majorHAnsi"/>
                <w:b/>
              </w:rPr>
              <w:t>VI.РЪКОВОДСТВО, КООРДИНАЦИЯ, КОНТРОЛ И ИЗПЪЛНЕНИЕ НА ПРОГРАМАТА</w:t>
            </w:r>
          </w:p>
          <w:p w:rsidR="0044048E" w:rsidRDefault="0044048E" w:rsidP="001D3397">
            <w:pPr>
              <w:rPr>
                <w:rFonts w:asciiTheme="majorHAnsi" w:hAnsiTheme="majorHAnsi"/>
              </w:rPr>
            </w:pPr>
          </w:p>
          <w:p w:rsidR="0044048E" w:rsidRDefault="0044048E" w:rsidP="001D3397">
            <w:pPr>
              <w:rPr>
                <w:rFonts w:asciiTheme="majorHAnsi" w:hAnsiTheme="majorHAnsi"/>
              </w:rPr>
            </w:pPr>
          </w:p>
        </w:tc>
      </w:tr>
    </w:tbl>
    <w:p w:rsidR="001D3397" w:rsidRPr="008C1358" w:rsidRDefault="001D3397" w:rsidP="001D3397">
      <w:pPr>
        <w:rPr>
          <w:rFonts w:asciiTheme="majorHAnsi" w:hAnsiTheme="majorHAnsi"/>
        </w:rPr>
      </w:pPr>
    </w:p>
    <w:p w:rsidR="00806B27" w:rsidRPr="0006364F" w:rsidRDefault="00806B27" w:rsidP="0006364F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Законът за защита на животните </w:t>
      </w:r>
      <w:r w:rsidR="00CA4CC9" w:rsidRPr="0006364F">
        <w:rPr>
          <w:rFonts w:asciiTheme="majorHAnsi" w:hAnsiTheme="majorHAnsi"/>
        </w:rPr>
        <w:t xml:space="preserve">в чл.40, ал.4, </w:t>
      </w:r>
      <w:r w:rsidRPr="0006364F">
        <w:rPr>
          <w:rFonts w:asciiTheme="majorHAnsi" w:hAnsiTheme="majorHAnsi"/>
        </w:rPr>
        <w:t xml:space="preserve">предвижда прилагането на мерките и дейностите по Националната програма за овладяване популацията на безстопанствените кучета на територията на Република България, да се </w:t>
      </w:r>
      <w:r w:rsidRPr="0006364F">
        <w:rPr>
          <w:rFonts w:asciiTheme="majorHAnsi" w:hAnsiTheme="majorHAnsi"/>
          <w:b/>
          <w:i/>
        </w:rPr>
        <w:t>РЪКОВОДИ</w:t>
      </w:r>
      <w:r w:rsidRPr="0006364F">
        <w:rPr>
          <w:rFonts w:asciiTheme="majorHAnsi" w:hAnsiTheme="majorHAnsi"/>
        </w:rPr>
        <w:t xml:space="preserve"> от Министърът на земеделието, храните и горите.  </w:t>
      </w:r>
    </w:p>
    <w:p w:rsidR="00806B27" w:rsidRPr="0006364F" w:rsidRDefault="0006364F" w:rsidP="0006364F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На</w:t>
      </w:r>
      <w:r w:rsidR="00806B27" w:rsidRPr="0006364F">
        <w:rPr>
          <w:rFonts w:asciiTheme="majorHAnsi" w:hAnsiTheme="majorHAnsi"/>
        </w:rPr>
        <w:t xml:space="preserve"> местно ниво, Кметът на общината ръководи изпълнението на програмата по чл. 40, ал. 3 от Закона за защита на животните и плана за действие към нея.</w:t>
      </w:r>
    </w:p>
    <w:p w:rsidR="00806B27" w:rsidRPr="0006364F" w:rsidRDefault="00CA4CC9" w:rsidP="0006364F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  <w:b/>
          <w:i/>
        </w:rPr>
        <w:t>КОНТРОЛЪТ</w:t>
      </w:r>
      <w:r w:rsidR="00D30164">
        <w:rPr>
          <w:rFonts w:asciiTheme="majorHAnsi" w:hAnsiTheme="majorHAnsi"/>
          <w:b/>
          <w:i/>
        </w:rPr>
        <w:t xml:space="preserve"> </w:t>
      </w:r>
      <w:r w:rsidR="00806B27" w:rsidRPr="0006364F">
        <w:rPr>
          <w:rFonts w:asciiTheme="majorHAnsi" w:hAnsiTheme="majorHAnsi"/>
        </w:rPr>
        <w:t>по изпълнение на Националната програма за овладяване популацията на безстопанствените кучета на територията на Република България и общинските програмите и плановете по чл. 40 ал. 3 от ЗЗЖ се осъществява от министъра на земеделието, храните и горите чрез Българската агенция по безопасност на храните.</w:t>
      </w:r>
    </w:p>
    <w:p w:rsidR="0006364F" w:rsidRDefault="00CA4CC9" w:rsidP="0006364F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П</w:t>
      </w:r>
      <w:r w:rsidR="001D3397" w:rsidRPr="0006364F">
        <w:rPr>
          <w:rFonts w:asciiTheme="majorHAnsi" w:hAnsiTheme="majorHAnsi"/>
        </w:rPr>
        <w:t>редвижда с</w:t>
      </w:r>
      <w:r w:rsidRPr="0006364F">
        <w:rPr>
          <w:rFonts w:asciiTheme="majorHAnsi" w:hAnsiTheme="majorHAnsi"/>
        </w:rPr>
        <w:t>е създаването</w:t>
      </w:r>
      <w:r w:rsidR="001D3397" w:rsidRPr="0006364F">
        <w:rPr>
          <w:rFonts w:asciiTheme="majorHAnsi" w:hAnsiTheme="majorHAnsi"/>
        </w:rPr>
        <w:t xml:space="preserve"> на постоянен Консулт</w:t>
      </w:r>
      <w:r w:rsidR="0006364F">
        <w:rPr>
          <w:rFonts w:asciiTheme="majorHAnsi" w:hAnsiTheme="majorHAnsi"/>
        </w:rPr>
        <w:t>ативен орган към Министъра на З</w:t>
      </w:r>
      <w:r w:rsidR="001D3397" w:rsidRPr="0006364F">
        <w:rPr>
          <w:rFonts w:asciiTheme="majorHAnsi" w:hAnsiTheme="majorHAnsi"/>
        </w:rPr>
        <w:t>Х</w:t>
      </w:r>
      <w:r w:rsidR="0006364F">
        <w:rPr>
          <w:rFonts w:asciiTheme="majorHAnsi" w:hAnsiTheme="majorHAnsi"/>
        </w:rPr>
        <w:t>Г</w:t>
      </w:r>
      <w:r w:rsidR="001D3397" w:rsidRPr="0006364F">
        <w:rPr>
          <w:rFonts w:asciiTheme="majorHAnsi" w:hAnsiTheme="majorHAnsi"/>
        </w:rPr>
        <w:t xml:space="preserve"> - </w:t>
      </w:r>
      <w:r w:rsidRPr="0006364F">
        <w:rPr>
          <w:rFonts w:asciiTheme="majorHAnsi" w:hAnsiTheme="majorHAnsi"/>
          <w:b/>
          <w:i/>
        </w:rPr>
        <w:t>КОНСУЛТАТИВЕН СЪВЕТ</w:t>
      </w:r>
      <w:r w:rsidR="001D3397" w:rsidRPr="0006364F">
        <w:rPr>
          <w:rFonts w:asciiTheme="majorHAnsi" w:hAnsiTheme="majorHAnsi"/>
        </w:rPr>
        <w:t xml:space="preserve"> областта на овладяване популацията на безстопанствените кучета на територията на Република България. </w:t>
      </w:r>
    </w:p>
    <w:p w:rsidR="001D3397" w:rsidRDefault="00CA4CC9" w:rsidP="0006364F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Т</w:t>
      </w:r>
      <w:r w:rsidR="001D3397" w:rsidRPr="0006364F">
        <w:rPr>
          <w:rFonts w:asciiTheme="majorHAnsi" w:hAnsiTheme="majorHAnsi"/>
        </w:rPr>
        <w:t xml:space="preserve">ози орган </w:t>
      </w:r>
      <w:r w:rsidRPr="0006364F">
        <w:rPr>
          <w:rFonts w:asciiTheme="majorHAnsi" w:hAnsiTheme="majorHAnsi"/>
        </w:rPr>
        <w:t>ще</w:t>
      </w:r>
      <w:r w:rsidR="001D3397" w:rsidRPr="0006364F">
        <w:rPr>
          <w:rFonts w:asciiTheme="majorHAnsi" w:hAnsiTheme="majorHAnsi"/>
        </w:rPr>
        <w:t xml:space="preserve"> подпомага осъществяването на държавната политика, свързана с прилагането и изпълнението на Националната програма, </w:t>
      </w:r>
      <w:r w:rsidRPr="0006364F">
        <w:rPr>
          <w:rFonts w:asciiTheme="majorHAnsi" w:hAnsiTheme="majorHAnsi"/>
        </w:rPr>
        <w:t>ще</w:t>
      </w:r>
      <w:r w:rsidR="001D3397" w:rsidRPr="0006364F">
        <w:rPr>
          <w:rFonts w:asciiTheme="majorHAnsi" w:hAnsiTheme="majorHAnsi"/>
        </w:rPr>
        <w:t xml:space="preserve"> участва в обсъждането и изготвянето на законови и подзаконови нормативни актове, ще анализира ефективността от прилагането на Националната и на общинските програми и планове за действие, ще дава предложения за </w:t>
      </w:r>
      <w:proofErr w:type="spellStart"/>
      <w:r w:rsidR="001D3397" w:rsidRPr="0006364F">
        <w:rPr>
          <w:rFonts w:asciiTheme="majorHAnsi" w:hAnsiTheme="majorHAnsi"/>
        </w:rPr>
        <w:t>корективни</w:t>
      </w:r>
      <w:proofErr w:type="spellEnd"/>
      <w:r w:rsidR="001D3397" w:rsidRPr="0006364F">
        <w:rPr>
          <w:rFonts w:asciiTheme="majorHAnsi" w:hAnsiTheme="majorHAnsi"/>
        </w:rPr>
        <w:t xml:space="preserve"> мерки и коригиращи действия, ще разработва процедури във връзка с изпълнението на дейностите по Националната програма, ще изготви становището за постигнато блокиране на раждаемостта и поетапно настаняване на безстопанствените кучета в приюти.</w:t>
      </w:r>
    </w:p>
    <w:p w:rsidR="0006364F" w:rsidRPr="0006364F" w:rsidRDefault="0006364F" w:rsidP="0006364F">
      <w:pPr>
        <w:pStyle w:val="a9"/>
        <w:ind w:firstLine="708"/>
        <w:jc w:val="both"/>
        <w:rPr>
          <w:rFonts w:asciiTheme="majorHAnsi" w:hAnsiTheme="majorHAnsi"/>
        </w:rPr>
      </w:pPr>
    </w:p>
    <w:tbl>
      <w:tblPr>
        <w:tblStyle w:val="aa"/>
        <w:tblW w:w="0" w:type="auto"/>
        <w:tblLook w:val="04A0"/>
      </w:tblPr>
      <w:tblGrid>
        <w:gridCol w:w="9212"/>
      </w:tblGrid>
      <w:tr w:rsidR="007150AA" w:rsidTr="007150AA">
        <w:tc>
          <w:tcPr>
            <w:tcW w:w="9212" w:type="dxa"/>
            <w:shd w:val="clear" w:color="auto" w:fill="D9D9D9" w:themeFill="background1" w:themeFillShade="D9"/>
          </w:tcPr>
          <w:p w:rsidR="007150AA" w:rsidRPr="007150AA" w:rsidRDefault="007150AA" w:rsidP="007150AA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7150AA" w:rsidRPr="007150AA" w:rsidRDefault="007150AA" w:rsidP="007150AA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7150AA">
              <w:rPr>
                <w:rFonts w:asciiTheme="majorHAnsi" w:hAnsiTheme="majorHAnsi"/>
                <w:b/>
                <w:sz w:val="24"/>
                <w:szCs w:val="24"/>
              </w:rPr>
              <w:t xml:space="preserve">VII. УПРАВЛЕНИЕ, ОЦЕНКА, </w:t>
            </w:r>
            <w:r w:rsidR="00AF3FB0">
              <w:rPr>
                <w:rFonts w:asciiTheme="majorHAnsi" w:hAnsiTheme="majorHAnsi"/>
                <w:b/>
                <w:sz w:val="24"/>
                <w:szCs w:val="24"/>
              </w:rPr>
              <w:t xml:space="preserve">ИНДИКАТОРИ ЗА </w:t>
            </w:r>
            <w:r w:rsidRPr="007150AA">
              <w:rPr>
                <w:rFonts w:asciiTheme="majorHAnsi" w:hAnsiTheme="majorHAnsi"/>
                <w:b/>
                <w:sz w:val="24"/>
                <w:szCs w:val="24"/>
              </w:rPr>
              <w:t>МОНИТОРИНГ НА ПРОГРАМАТА. ОТЧЕТНОСТ И ИНФОРМИРАНЕ НА ОБЩЕСТВЕНОСТТА</w:t>
            </w:r>
          </w:p>
          <w:p w:rsidR="007150AA" w:rsidRDefault="007150AA" w:rsidP="001D3397">
            <w:pPr>
              <w:rPr>
                <w:rFonts w:asciiTheme="majorHAnsi" w:hAnsiTheme="majorHAnsi"/>
              </w:rPr>
            </w:pPr>
          </w:p>
          <w:p w:rsidR="007150AA" w:rsidRDefault="007150AA" w:rsidP="001D3397">
            <w:pPr>
              <w:rPr>
                <w:rFonts w:asciiTheme="majorHAnsi" w:hAnsiTheme="majorHAnsi"/>
              </w:rPr>
            </w:pPr>
          </w:p>
        </w:tc>
      </w:tr>
    </w:tbl>
    <w:p w:rsidR="001D3397" w:rsidRPr="00437817" w:rsidRDefault="001D3397" w:rsidP="001D3397">
      <w:pPr>
        <w:rPr>
          <w:rFonts w:asciiTheme="majorHAnsi" w:hAnsiTheme="majorHAnsi"/>
          <w:sz w:val="24"/>
          <w:szCs w:val="24"/>
        </w:rPr>
      </w:pPr>
    </w:p>
    <w:p w:rsidR="00F11F07" w:rsidRPr="0006364F" w:rsidRDefault="00437817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  <w:b/>
          <w:i/>
        </w:rPr>
        <w:t>УПРАВЛЕНИЕТО</w:t>
      </w:r>
      <w:r w:rsidR="00D30164">
        <w:rPr>
          <w:rFonts w:asciiTheme="majorHAnsi" w:hAnsiTheme="majorHAnsi"/>
          <w:b/>
          <w:i/>
        </w:rPr>
        <w:t xml:space="preserve"> </w:t>
      </w:r>
      <w:r w:rsidR="00314B2D">
        <w:rPr>
          <w:rFonts w:asciiTheme="majorHAnsi" w:hAnsiTheme="majorHAnsi"/>
        </w:rPr>
        <w:t>на изпълнението на настоящата Програма и П</w:t>
      </w:r>
      <w:r w:rsidRPr="0006364F">
        <w:rPr>
          <w:rFonts w:asciiTheme="majorHAnsi" w:hAnsiTheme="majorHAnsi"/>
        </w:rPr>
        <w:t>ланът за действие</w:t>
      </w:r>
      <w:r w:rsidR="00D30164">
        <w:rPr>
          <w:rFonts w:asciiTheme="majorHAnsi" w:hAnsiTheme="majorHAnsi"/>
        </w:rPr>
        <w:t xml:space="preserve"> </w:t>
      </w:r>
      <w:r w:rsidRPr="0006364F">
        <w:rPr>
          <w:rFonts w:asciiTheme="majorHAnsi" w:hAnsiTheme="majorHAnsi"/>
        </w:rPr>
        <w:t xml:space="preserve">към нея, е регламентирано </w:t>
      </w:r>
      <w:r w:rsidR="001D3397" w:rsidRPr="0006364F">
        <w:rPr>
          <w:rFonts w:asciiTheme="majorHAnsi" w:hAnsiTheme="majorHAnsi"/>
        </w:rPr>
        <w:t xml:space="preserve">да се осъществява от </w:t>
      </w:r>
      <w:r w:rsidRPr="0006364F">
        <w:rPr>
          <w:rFonts w:asciiTheme="majorHAnsi" w:hAnsiTheme="majorHAnsi"/>
          <w:b/>
          <w:i/>
        </w:rPr>
        <w:t>КМЕТА</w:t>
      </w:r>
      <w:r w:rsidR="00D30164">
        <w:rPr>
          <w:rFonts w:asciiTheme="majorHAnsi" w:hAnsiTheme="majorHAnsi"/>
          <w:b/>
          <w:i/>
        </w:rPr>
        <w:t xml:space="preserve"> </w:t>
      </w:r>
      <w:r w:rsidR="001D3397" w:rsidRPr="0006364F">
        <w:rPr>
          <w:rFonts w:asciiTheme="majorHAnsi" w:hAnsiTheme="majorHAnsi"/>
        </w:rPr>
        <w:t xml:space="preserve">на община. </w:t>
      </w:r>
    </w:p>
    <w:p w:rsidR="001D3397" w:rsidRPr="0006364F" w:rsidRDefault="00F11F07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Разбира се законодателят е предвидил и</w:t>
      </w:r>
      <w:r w:rsidR="001D3397" w:rsidRPr="0006364F">
        <w:rPr>
          <w:rFonts w:asciiTheme="majorHAnsi" w:hAnsiTheme="majorHAnsi"/>
        </w:rPr>
        <w:t xml:space="preserve"> механизмът за контрол върху кметовете, </w:t>
      </w:r>
      <w:r w:rsidRPr="0006364F">
        <w:rPr>
          <w:rFonts w:asciiTheme="majorHAnsi" w:hAnsiTheme="majorHAnsi"/>
        </w:rPr>
        <w:t xml:space="preserve">който </w:t>
      </w:r>
      <w:r w:rsidR="001D3397" w:rsidRPr="0006364F">
        <w:rPr>
          <w:rFonts w:asciiTheme="majorHAnsi" w:hAnsiTheme="majorHAnsi"/>
        </w:rPr>
        <w:t>е заложен в чл.69 от ЗЗЖ: „</w:t>
      </w:r>
      <w:r w:rsidR="001D3397" w:rsidRPr="0006364F">
        <w:rPr>
          <w:rFonts w:asciiTheme="majorHAnsi" w:hAnsiTheme="majorHAnsi"/>
          <w:i/>
        </w:rPr>
        <w:t>Кмет на община, който не организира изпълнението на програмата и плана по чл.40, ал.3, се наказва с глоба в размер от 1000 до 2000 лв., а при повторно нарушение глобата е в двоен размер</w:t>
      </w:r>
      <w:r w:rsidR="001D3397" w:rsidRPr="0006364F">
        <w:rPr>
          <w:rFonts w:asciiTheme="majorHAnsi" w:hAnsiTheme="majorHAnsi"/>
        </w:rPr>
        <w:t>“.</w:t>
      </w:r>
    </w:p>
    <w:p w:rsidR="001D3397" w:rsidRPr="0006364F" w:rsidRDefault="00AF3FB0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  <w:b/>
          <w:i/>
        </w:rPr>
        <w:lastRenderedPageBreak/>
        <w:t>ОЦЕНКАТА</w:t>
      </w:r>
      <w:r w:rsidR="00D30164">
        <w:rPr>
          <w:rFonts w:asciiTheme="majorHAnsi" w:hAnsiTheme="majorHAnsi"/>
          <w:b/>
          <w:i/>
        </w:rPr>
        <w:t xml:space="preserve"> </w:t>
      </w:r>
      <w:r w:rsidR="001D3397" w:rsidRPr="0006364F">
        <w:rPr>
          <w:rFonts w:asciiTheme="majorHAnsi" w:hAnsiTheme="majorHAnsi"/>
        </w:rPr>
        <w:t xml:space="preserve">за </w:t>
      </w:r>
      <w:r w:rsidRPr="0006364F">
        <w:rPr>
          <w:rFonts w:asciiTheme="majorHAnsi" w:hAnsiTheme="majorHAnsi"/>
        </w:rPr>
        <w:t xml:space="preserve">ефикасността </w:t>
      </w:r>
      <w:r w:rsidR="00314B2D">
        <w:rPr>
          <w:rFonts w:asciiTheme="majorHAnsi" w:hAnsiTheme="majorHAnsi"/>
        </w:rPr>
        <w:t>от</w:t>
      </w:r>
      <w:r w:rsidR="00D30164">
        <w:rPr>
          <w:rFonts w:asciiTheme="majorHAnsi" w:hAnsiTheme="majorHAnsi"/>
        </w:rPr>
        <w:t xml:space="preserve"> </w:t>
      </w:r>
      <w:r w:rsidR="001D3397" w:rsidRPr="0006364F">
        <w:rPr>
          <w:rFonts w:asciiTheme="majorHAnsi" w:hAnsiTheme="majorHAnsi"/>
        </w:rPr>
        <w:t xml:space="preserve">изпълнение на програмата </w:t>
      </w:r>
      <w:r w:rsidRPr="0006364F">
        <w:rPr>
          <w:rFonts w:asciiTheme="majorHAnsi" w:hAnsiTheme="majorHAnsi"/>
        </w:rPr>
        <w:t xml:space="preserve">ще </w:t>
      </w:r>
      <w:r w:rsidR="001D3397" w:rsidRPr="0006364F">
        <w:rPr>
          <w:rFonts w:asciiTheme="majorHAnsi" w:hAnsiTheme="majorHAnsi"/>
        </w:rPr>
        <w:t>се извършва на база реализиране на мерките и постигането на заложените задачи. Необходимо е да се осъществява методично и непрекъснато във времето проследяване /мониторинг/ нивата на индикаторите за изпълнение на програмата, заложени в нея.</w:t>
      </w:r>
    </w:p>
    <w:p w:rsidR="001D3397" w:rsidRDefault="00AF3FB0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  <w:b/>
          <w:i/>
        </w:rPr>
        <w:t>ИНДИКАТОРИТЕ</w:t>
      </w:r>
      <w:r w:rsidR="001D3397" w:rsidRPr="0006364F">
        <w:rPr>
          <w:rFonts w:asciiTheme="majorHAnsi" w:hAnsiTheme="majorHAnsi"/>
        </w:rPr>
        <w:t>, по които ще се осъществява мониторинга са групирани в три основни направления:</w:t>
      </w:r>
    </w:p>
    <w:p w:rsidR="00314B2D" w:rsidRPr="0006364F" w:rsidRDefault="00314B2D" w:rsidP="00314B2D">
      <w:pPr>
        <w:pStyle w:val="a9"/>
        <w:ind w:firstLine="708"/>
        <w:jc w:val="both"/>
        <w:rPr>
          <w:rFonts w:asciiTheme="majorHAnsi" w:hAnsiTheme="majorHAnsi"/>
        </w:rPr>
      </w:pPr>
    </w:p>
    <w:p w:rsidR="001D3397" w:rsidRDefault="001D3397" w:rsidP="00314B2D">
      <w:pPr>
        <w:pStyle w:val="a9"/>
        <w:numPr>
          <w:ilvl w:val="0"/>
          <w:numId w:val="37"/>
        </w:numPr>
        <w:jc w:val="both"/>
        <w:rPr>
          <w:rFonts w:asciiTheme="majorHAnsi" w:hAnsiTheme="majorHAnsi"/>
          <w:b/>
          <w:u w:val="single"/>
        </w:rPr>
      </w:pPr>
      <w:r w:rsidRPr="00314B2D">
        <w:rPr>
          <w:rFonts w:asciiTheme="majorHAnsi" w:hAnsiTheme="majorHAnsi"/>
          <w:b/>
          <w:u w:val="single"/>
        </w:rPr>
        <w:t xml:space="preserve">Мониторинг върху </w:t>
      </w:r>
      <w:proofErr w:type="spellStart"/>
      <w:r w:rsidRPr="00314B2D">
        <w:rPr>
          <w:rFonts w:asciiTheme="majorHAnsi" w:hAnsiTheme="majorHAnsi"/>
          <w:b/>
          <w:u w:val="single"/>
        </w:rPr>
        <w:t>бeзстопанствените</w:t>
      </w:r>
      <w:proofErr w:type="spellEnd"/>
      <w:r w:rsidRPr="00314B2D">
        <w:rPr>
          <w:rFonts w:asciiTheme="majorHAnsi" w:hAnsiTheme="majorHAnsi"/>
          <w:b/>
          <w:u w:val="single"/>
        </w:rPr>
        <w:t xml:space="preserve"> кучета</w:t>
      </w:r>
      <w:r w:rsidR="00314B2D">
        <w:rPr>
          <w:rFonts w:asciiTheme="majorHAnsi" w:hAnsiTheme="majorHAnsi"/>
          <w:b/>
          <w:u w:val="single"/>
        </w:rPr>
        <w:t>:</w:t>
      </w:r>
    </w:p>
    <w:p w:rsidR="00314B2D" w:rsidRPr="00314B2D" w:rsidRDefault="00314B2D" w:rsidP="00314B2D">
      <w:pPr>
        <w:pStyle w:val="a9"/>
        <w:ind w:left="720"/>
        <w:jc w:val="both"/>
        <w:rPr>
          <w:rFonts w:asciiTheme="majorHAnsi" w:hAnsiTheme="majorHAnsi"/>
          <w:b/>
          <w:u w:val="single"/>
        </w:rPr>
      </w:pP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общ брой, отчетени при преброяването;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заловени от специализирани екипи</w:t>
      </w:r>
      <w:r w:rsidR="00BC36DD" w:rsidRPr="0006364F">
        <w:rPr>
          <w:rFonts w:asciiTheme="majorHAnsi" w:hAnsiTheme="majorHAnsi"/>
        </w:rPr>
        <w:t>/доброволци</w:t>
      </w:r>
      <w:r w:rsidRPr="0006364F">
        <w:rPr>
          <w:rFonts w:asciiTheme="majorHAnsi" w:hAnsiTheme="majorHAnsi"/>
        </w:rPr>
        <w:t>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маркирани;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кастрирани; 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ваксинирани;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proofErr w:type="spellStart"/>
      <w:r w:rsidRPr="0006364F">
        <w:rPr>
          <w:rFonts w:asciiTheme="majorHAnsi" w:hAnsiTheme="majorHAnsi"/>
        </w:rPr>
        <w:t>обезпаразитени</w:t>
      </w:r>
      <w:proofErr w:type="spellEnd"/>
      <w:r w:rsidRPr="0006364F">
        <w:rPr>
          <w:rFonts w:asciiTheme="majorHAnsi" w:hAnsiTheme="majorHAnsi"/>
        </w:rPr>
        <w:t>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настанени в приюти;</w:t>
      </w:r>
    </w:p>
    <w:p w:rsidR="001D3397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върнати по места (под надзор на лица, организации за защита на животните или община);</w:t>
      </w:r>
    </w:p>
    <w:p w:rsidR="00BC36DD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осиновени;</w:t>
      </w:r>
    </w:p>
    <w:p w:rsidR="00BC36DD" w:rsidRPr="0006364F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proofErr w:type="spellStart"/>
      <w:r w:rsidRPr="0006364F">
        <w:rPr>
          <w:rFonts w:asciiTheme="majorHAnsi" w:hAnsiTheme="majorHAnsi"/>
        </w:rPr>
        <w:t>евтаназирани</w:t>
      </w:r>
      <w:proofErr w:type="spellEnd"/>
      <w:r w:rsidRPr="0006364F">
        <w:rPr>
          <w:rFonts w:asciiTheme="majorHAnsi" w:hAnsiTheme="majorHAnsi"/>
        </w:rPr>
        <w:t>;</w:t>
      </w:r>
    </w:p>
    <w:p w:rsidR="001D3397" w:rsidRDefault="001D3397" w:rsidP="00314B2D">
      <w:pPr>
        <w:pStyle w:val="a9"/>
        <w:numPr>
          <w:ilvl w:val="0"/>
          <w:numId w:val="36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умрели.</w:t>
      </w:r>
    </w:p>
    <w:p w:rsidR="00314B2D" w:rsidRPr="0006364F" w:rsidRDefault="00314B2D" w:rsidP="00314B2D">
      <w:pPr>
        <w:pStyle w:val="a9"/>
        <w:ind w:left="720"/>
        <w:jc w:val="both"/>
        <w:rPr>
          <w:rFonts w:asciiTheme="majorHAnsi" w:hAnsiTheme="majorHAnsi"/>
        </w:rPr>
      </w:pPr>
    </w:p>
    <w:p w:rsidR="001D3397" w:rsidRDefault="001D3397" w:rsidP="00314B2D">
      <w:pPr>
        <w:pStyle w:val="a9"/>
        <w:numPr>
          <w:ilvl w:val="0"/>
          <w:numId w:val="37"/>
        </w:numPr>
        <w:jc w:val="both"/>
        <w:rPr>
          <w:rFonts w:asciiTheme="majorHAnsi" w:hAnsiTheme="majorHAnsi"/>
          <w:b/>
          <w:u w:val="single"/>
        </w:rPr>
      </w:pPr>
      <w:r w:rsidRPr="00314B2D">
        <w:rPr>
          <w:rFonts w:asciiTheme="majorHAnsi" w:hAnsiTheme="majorHAnsi"/>
          <w:b/>
          <w:u w:val="single"/>
        </w:rPr>
        <w:t>Мониторинг върху домашните кучета:</w:t>
      </w:r>
    </w:p>
    <w:p w:rsidR="00314B2D" w:rsidRPr="00314B2D" w:rsidRDefault="00314B2D" w:rsidP="00314B2D">
      <w:pPr>
        <w:pStyle w:val="a9"/>
        <w:ind w:left="720"/>
        <w:jc w:val="both"/>
        <w:rPr>
          <w:rFonts w:asciiTheme="majorHAnsi" w:hAnsiTheme="majorHAnsi"/>
          <w:b/>
          <w:u w:val="single"/>
        </w:rPr>
      </w:pPr>
    </w:p>
    <w:p w:rsidR="001D3397" w:rsidRPr="0006364F" w:rsidRDefault="001D3397" w:rsidP="00314B2D">
      <w:pPr>
        <w:pStyle w:val="a9"/>
        <w:numPr>
          <w:ilvl w:val="0"/>
          <w:numId w:val="38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административно регистрирани в общината/кметства (по реда на ЗМДТ);</w:t>
      </w:r>
    </w:p>
    <w:p w:rsidR="001D3397" w:rsidRPr="0006364F" w:rsidRDefault="001D3397" w:rsidP="00314B2D">
      <w:pPr>
        <w:pStyle w:val="a9"/>
        <w:numPr>
          <w:ilvl w:val="0"/>
          <w:numId w:val="38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ветеринарно регистрирани (по </w:t>
      </w:r>
      <w:r w:rsidR="00314B2D">
        <w:rPr>
          <w:rFonts w:asciiTheme="majorHAnsi" w:hAnsiTheme="majorHAnsi"/>
        </w:rPr>
        <w:t xml:space="preserve">информация от </w:t>
      </w:r>
      <w:proofErr w:type="spellStart"/>
      <w:r w:rsidR="00314B2D">
        <w:rPr>
          <w:rFonts w:asciiTheme="majorHAnsi" w:hAnsiTheme="majorHAnsi"/>
        </w:rPr>
        <w:t>ВетИС</w:t>
      </w:r>
      <w:proofErr w:type="spellEnd"/>
      <w:r w:rsidR="00314B2D">
        <w:rPr>
          <w:rFonts w:asciiTheme="majorHAnsi" w:hAnsiTheme="majorHAnsi"/>
        </w:rPr>
        <w:t xml:space="preserve"> и ОДБХ</w:t>
      </w:r>
      <w:r w:rsidRPr="0006364F">
        <w:rPr>
          <w:rFonts w:asciiTheme="majorHAnsi" w:hAnsiTheme="majorHAnsi"/>
        </w:rPr>
        <w:t>);</w:t>
      </w:r>
    </w:p>
    <w:p w:rsidR="001D3397" w:rsidRPr="0006364F" w:rsidRDefault="001D3397" w:rsidP="00314B2D">
      <w:pPr>
        <w:pStyle w:val="a9"/>
        <w:numPr>
          <w:ilvl w:val="0"/>
          <w:numId w:val="38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кастрирани;</w:t>
      </w:r>
    </w:p>
    <w:p w:rsidR="001D3397" w:rsidRDefault="001D3397" w:rsidP="00314B2D">
      <w:pPr>
        <w:pStyle w:val="a9"/>
        <w:numPr>
          <w:ilvl w:val="0"/>
          <w:numId w:val="38"/>
        </w:numPr>
        <w:jc w:val="both"/>
        <w:rPr>
          <w:rFonts w:asciiTheme="majorHAnsi" w:hAnsiTheme="majorHAnsi"/>
        </w:rPr>
      </w:pPr>
      <w:proofErr w:type="spellStart"/>
      <w:r w:rsidRPr="0006364F">
        <w:rPr>
          <w:rFonts w:asciiTheme="majorHAnsi" w:hAnsiTheme="majorHAnsi"/>
        </w:rPr>
        <w:t>чипирани</w:t>
      </w:r>
      <w:proofErr w:type="spellEnd"/>
      <w:r w:rsidRPr="0006364F">
        <w:rPr>
          <w:rFonts w:asciiTheme="majorHAnsi" w:hAnsiTheme="majorHAnsi"/>
        </w:rPr>
        <w:t xml:space="preserve">. </w:t>
      </w:r>
    </w:p>
    <w:p w:rsidR="00314B2D" w:rsidRPr="0006364F" w:rsidRDefault="00314B2D" w:rsidP="00314B2D">
      <w:pPr>
        <w:pStyle w:val="a9"/>
        <w:ind w:left="720"/>
        <w:jc w:val="both"/>
        <w:rPr>
          <w:rFonts w:asciiTheme="majorHAnsi" w:hAnsiTheme="majorHAnsi"/>
        </w:rPr>
      </w:pPr>
    </w:p>
    <w:p w:rsidR="001D3397" w:rsidRDefault="001D3397" w:rsidP="00314B2D">
      <w:pPr>
        <w:pStyle w:val="a9"/>
        <w:numPr>
          <w:ilvl w:val="0"/>
          <w:numId w:val="37"/>
        </w:numPr>
        <w:jc w:val="both"/>
        <w:rPr>
          <w:rFonts w:asciiTheme="majorHAnsi" w:hAnsiTheme="majorHAnsi"/>
          <w:b/>
          <w:u w:val="single"/>
        </w:rPr>
      </w:pPr>
      <w:r w:rsidRPr="00314B2D">
        <w:rPr>
          <w:rFonts w:asciiTheme="majorHAnsi" w:hAnsiTheme="majorHAnsi"/>
          <w:b/>
          <w:u w:val="single"/>
        </w:rPr>
        <w:t>Жалби, контрол и санкции:</w:t>
      </w:r>
    </w:p>
    <w:p w:rsidR="00314B2D" w:rsidRPr="00314B2D" w:rsidRDefault="00314B2D" w:rsidP="00314B2D">
      <w:pPr>
        <w:pStyle w:val="a9"/>
        <w:ind w:left="720"/>
        <w:jc w:val="both"/>
        <w:rPr>
          <w:rFonts w:asciiTheme="majorHAnsi" w:hAnsiTheme="majorHAnsi"/>
          <w:b/>
          <w:u w:val="single"/>
        </w:rPr>
      </w:pPr>
    </w:p>
    <w:p w:rsidR="001D3397" w:rsidRPr="0006364F" w:rsidRDefault="001D3397" w:rsidP="00314B2D">
      <w:pPr>
        <w:pStyle w:val="a9"/>
        <w:numPr>
          <w:ilvl w:val="0"/>
          <w:numId w:val="39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подадени сигнали, молби и жалби;</w:t>
      </w:r>
    </w:p>
    <w:p w:rsidR="001D3397" w:rsidRPr="0006364F" w:rsidRDefault="001D3397" w:rsidP="00314B2D">
      <w:pPr>
        <w:pStyle w:val="a9"/>
        <w:numPr>
          <w:ilvl w:val="0"/>
          <w:numId w:val="39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констатирани нарушения;</w:t>
      </w:r>
    </w:p>
    <w:p w:rsidR="001D3397" w:rsidRPr="0006364F" w:rsidRDefault="001D3397" w:rsidP="00314B2D">
      <w:pPr>
        <w:pStyle w:val="a9"/>
        <w:numPr>
          <w:ilvl w:val="0"/>
          <w:numId w:val="39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дадени предписания;</w:t>
      </w:r>
    </w:p>
    <w:p w:rsidR="001D3397" w:rsidRPr="0006364F" w:rsidRDefault="001D3397" w:rsidP="00314B2D">
      <w:pPr>
        <w:pStyle w:val="a9"/>
        <w:numPr>
          <w:ilvl w:val="0"/>
          <w:numId w:val="39"/>
        </w:numPr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съставени актове за установяване на административни нарушения и наказателни постановлени</w:t>
      </w:r>
      <w:r w:rsidR="00314B2D">
        <w:rPr>
          <w:rFonts w:asciiTheme="majorHAnsi" w:hAnsiTheme="majorHAnsi"/>
        </w:rPr>
        <w:t>я.</w:t>
      </w:r>
    </w:p>
    <w:p w:rsidR="00314B2D" w:rsidRDefault="00314B2D" w:rsidP="0006364F">
      <w:pPr>
        <w:pStyle w:val="a9"/>
        <w:jc w:val="both"/>
        <w:rPr>
          <w:rFonts w:asciiTheme="majorHAnsi" w:hAnsiTheme="majorHAnsi"/>
        </w:rPr>
      </w:pPr>
    </w:p>
    <w:p w:rsidR="001D3397" w:rsidRPr="0006364F" w:rsidRDefault="006C210B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Мониторингът </w:t>
      </w:r>
      <w:r w:rsidR="001D3397" w:rsidRPr="0006364F">
        <w:rPr>
          <w:rFonts w:asciiTheme="majorHAnsi" w:hAnsiTheme="majorHAnsi"/>
        </w:rPr>
        <w:t xml:space="preserve"> и оценката са </w:t>
      </w:r>
      <w:r w:rsidR="0076271C" w:rsidRPr="0006364F">
        <w:rPr>
          <w:rFonts w:asciiTheme="majorHAnsi" w:hAnsiTheme="majorHAnsi"/>
        </w:rPr>
        <w:t>основни елементи</w:t>
      </w:r>
      <w:r w:rsidR="001D3397" w:rsidRPr="0006364F">
        <w:rPr>
          <w:rFonts w:asciiTheme="majorHAnsi" w:hAnsiTheme="majorHAnsi"/>
        </w:rPr>
        <w:t xml:space="preserve"> от изпълнението на програмата, защото дават възможност да се ана</w:t>
      </w:r>
      <w:r w:rsidR="0076271C" w:rsidRPr="0006364F">
        <w:rPr>
          <w:rFonts w:asciiTheme="majorHAnsi" w:hAnsiTheme="majorHAnsi"/>
        </w:rPr>
        <w:t xml:space="preserve">лизират постигнатите резултати и при необходимост да се предприемат </w:t>
      </w:r>
      <w:r w:rsidR="001D3397" w:rsidRPr="0006364F">
        <w:rPr>
          <w:rFonts w:asciiTheme="majorHAnsi" w:hAnsiTheme="majorHAnsi"/>
        </w:rPr>
        <w:t>коригиращи действия.</w:t>
      </w:r>
      <w:r w:rsidR="00050656" w:rsidRPr="0006364F">
        <w:rPr>
          <w:rFonts w:asciiTheme="majorHAnsi" w:hAnsiTheme="majorHAnsi"/>
        </w:rPr>
        <w:t xml:space="preserve"> Това трябва да става </w:t>
      </w:r>
      <w:r w:rsidR="001D3397" w:rsidRPr="0006364F">
        <w:rPr>
          <w:rFonts w:asciiTheme="majorHAnsi" w:hAnsiTheme="majorHAnsi"/>
        </w:rPr>
        <w:t xml:space="preserve">при спазване принципа за </w:t>
      </w:r>
      <w:r w:rsidR="001D3397" w:rsidRPr="00314B2D">
        <w:rPr>
          <w:rFonts w:asciiTheme="majorHAnsi" w:hAnsiTheme="majorHAnsi"/>
          <w:b/>
          <w:i/>
        </w:rPr>
        <w:t>партньорство, публичност и прозрачност</w:t>
      </w:r>
      <w:r w:rsidR="001D3397" w:rsidRPr="0006364F">
        <w:rPr>
          <w:rFonts w:asciiTheme="majorHAnsi" w:hAnsiTheme="majorHAnsi"/>
        </w:rPr>
        <w:t>. Един от основните механизми за постигане на това е добрата отчетност и информирането на обществеността.</w:t>
      </w:r>
    </w:p>
    <w:p w:rsidR="00D04084" w:rsidRPr="0006364F" w:rsidRDefault="00084618" w:rsidP="00314B2D">
      <w:pPr>
        <w:pStyle w:val="a9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В </w:t>
      </w:r>
      <w:r w:rsidRPr="005F3CD8">
        <w:rPr>
          <w:rFonts w:asciiTheme="majorHAnsi" w:hAnsiTheme="majorHAnsi"/>
          <w:b/>
          <w:i/>
        </w:rPr>
        <w:t>14-</w:t>
      </w:r>
      <w:r w:rsidR="00050656" w:rsidRPr="005F3CD8">
        <w:rPr>
          <w:rFonts w:asciiTheme="majorHAnsi" w:hAnsiTheme="majorHAnsi"/>
          <w:b/>
          <w:i/>
        </w:rPr>
        <w:t>дневен срок</w:t>
      </w:r>
      <w:r w:rsidR="00050656" w:rsidRPr="0006364F">
        <w:rPr>
          <w:rFonts w:asciiTheme="majorHAnsi" w:hAnsiTheme="majorHAnsi"/>
        </w:rPr>
        <w:t xml:space="preserve"> от приемането на настоящата програма и план за действие към нея, както и при всяко тяхно изменение и допълнение, същите следва да се публикуват на официалната интернет страница на Община Ихтиман </w:t>
      </w:r>
      <w:r w:rsidR="00D04084" w:rsidRPr="0006364F">
        <w:rPr>
          <w:rFonts w:asciiTheme="majorHAnsi" w:hAnsiTheme="majorHAnsi"/>
        </w:rPr>
        <w:t xml:space="preserve">–т.10.3, б. „а“ от </w:t>
      </w:r>
      <w:r w:rsidR="00050656" w:rsidRPr="0006364F">
        <w:rPr>
          <w:rFonts w:asciiTheme="majorHAnsi" w:hAnsiTheme="majorHAnsi"/>
        </w:rPr>
        <w:t>Националната програма.</w:t>
      </w:r>
    </w:p>
    <w:p w:rsidR="00050656" w:rsidRPr="0006364F" w:rsidRDefault="00D04084" w:rsidP="00314B2D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Ежегодните </w:t>
      </w:r>
      <w:r w:rsidRPr="005F3CD8">
        <w:rPr>
          <w:rFonts w:asciiTheme="majorHAnsi" w:hAnsiTheme="majorHAnsi"/>
          <w:b/>
          <w:i/>
        </w:rPr>
        <w:t>отчети</w:t>
      </w:r>
      <w:r w:rsidRPr="0006364F">
        <w:rPr>
          <w:rFonts w:asciiTheme="majorHAnsi" w:hAnsiTheme="majorHAnsi"/>
        </w:rPr>
        <w:t xml:space="preserve"> по чл.40, ал.4 от ЗЗЖ, също следва да се публикуват на </w:t>
      </w:r>
      <w:r w:rsidR="00DB75C5">
        <w:rPr>
          <w:rFonts w:asciiTheme="majorHAnsi" w:hAnsiTheme="majorHAnsi"/>
        </w:rPr>
        <w:t>интернет страницата на общината - т.10.3, б. „б</w:t>
      </w:r>
      <w:r w:rsidR="00DB75C5" w:rsidRPr="00DB75C5">
        <w:rPr>
          <w:rFonts w:asciiTheme="majorHAnsi" w:hAnsiTheme="majorHAnsi"/>
        </w:rPr>
        <w:t>“ от Националната програма</w:t>
      </w:r>
      <w:r w:rsidR="00DB75C5">
        <w:rPr>
          <w:rFonts w:asciiTheme="majorHAnsi" w:hAnsiTheme="majorHAnsi"/>
        </w:rPr>
        <w:t xml:space="preserve">. </w:t>
      </w:r>
      <w:r w:rsidRPr="0006364F">
        <w:rPr>
          <w:rFonts w:asciiTheme="majorHAnsi" w:hAnsiTheme="majorHAnsi"/>
        </w:rPr>
        <w:t xml:space="preserve">Срок за това не е определен, но Община Ихтиман може да възприеме практиката това да става не по-късно от </w:t>
      </w:r>
      <w:r w:rsidRPr="005F3CD8">
        <w:rPr>
          <w:rFonts w:asciiTheme="majorHAnsi" w:hAnsiTheme="majorHAnsi"/>
          <w:b/>
          <w:i/>
        </w:rPr>
        <w:t>31-ви март</w:t>
      </w:r>
      <w:r w:rsidRPr="0006364F">
        <w:rPr>
          <w:rFonts w:asciiTheme="majorHAnsi" w:hAnsiTheme="majorHAnsi"/>
        </w:rPr>
        <w:t xml:space="preserve"> на календарната година, следваща годината за която е отчета.</w:t>
      </w:r>
    </w:p>
    <w:p w:rsidR="00050656" w:rsidRPr="0006364F" w:rsidRDefault="00050656" w:rsidP="005F3CD8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Ежегодно </w:t>
      </w:r>
      <w:r w:rsidRPr="00A365BA">
        <w:rPr>
          <w:rFonts w:asciiTheme="majorHAnsi" w:hAnsiTheme="majorHAnsi"/>
          <w:b/>
          <w:i/>
        </w:rPr>
        <w:t>до 1 март</w:t>
      </w:r>
      <w:r w:rsidRPr="0006364F">
        <w:rPr>
          <w:rFonts w:asciiTheme="majorHAnsi" w:hAnsiTheme="majorHAnsi"/>
        </w:rPr>
        <w:t xml:space="preserve">, чрез съответната Областна дирекция по безопасност на храните, Кметът на общината трябва да внася отчет за изпълнението на Програмата до Изпълнителния директор на Българската агенция по безопасност на храните - </w:t>
      </w:r>
      <w:r w:rsidR="001D3397" w:rsidRPr="0006364F">
        <w:rPr>
          <w:rFonts w:asciiTheme="majorHAnsi" w:hAnsiTheme="majorHAnsi"/>
        </w:rPr>
        <w:t>чл.40, ал.4 от ЗЗЖ</w:t>
      </w:r>
      <w:r w:rsidRPr="0006364F">
        <w:rPr>
          <w:rFonts w:asciiTheme="majorHAnsi" w:hAnsiTheme="majorHAnsi"/>
        </w:rPr>
        <w:t>. Отчетът следва да включва информация за изпълнението на целите и задачите, очакваните резултати, мерките за финансиране, анализ на постигната ефективност, а така също може да съдържа и препоръки за подобряване изпълнението на програмата.</w:t>
      </w:r>
    </w:p>
    <w:p w:rsidR="00050656" w:rsidRPr="0006364F" w:rsidRDefault="00050656" w:rsidP="00A365BA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Ежегодно </w:t>
      </w:r>
      <w:r w:rsidRPr="00A365BA">
        <w:rPr>
          <w:rFonts w:asciiTheme="majorHAnsi" w:hAnsiTheme="majorHAnsi"/>
          <w:b/>
          <w:i/>
        </w:rPr>
        <w:t>до 1 април</w:t>
      </w:r>
      <w:r w:rsidRPr="0006364F">
        <w:rPr>
          <w:rFonts w:asciiTheme="majorHAnsi" w:hAnsiTheme="majorHAnsi"/>
        </w:rPr>
        <w:t xml:space="preserve">, БАБХ изготвя и представя на Министъра на земеделието отчет за изпълнение на общинските програми. </w:t>
      </w:r>
    </w:p>
    <w:p w:rsidR="00050656" w:rsidRPr="0006364F" w:rsidRDefault="00050656" w:rsidP="00A365BA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 xml:space="preserve">Ежегодно </w:t>
      </w:r>
      <w:r w:rsidRPr="00A365BA">
        <w:rPr>
          <w:rFonts w:asciiTheme="majorHAnsi" w:hAnsiTheme="majorHAnsi"/>
          <w:b/>
          <w:i/>
        </w:rPr>
        <w:t>до 30 април,</w:t>
      </w:r>
      <w:r w:rsidRPr="0006364F">
        <w:rPr>
          <w:rFonts w:asciiTheme="majorHAnsi" w:hAnsiTheme="majorHAnsi"/>
        </w:rPr>
        <w:t xml:space="preserve"> Министърът на земеделието внася за приемане в Министерски съвет отчет за изпълнението на Националната програма</w:t>
      </w:r>
    </w:p>
    <w:p w:rsidR="00050656" w:rsidRDefault="00050656" w:rsidP="00A365BA">
      <w:pPr>
        <w:pStyle w:val="a9"/>
        <w:ind w:firstLine="708"/>
        <w:jc w:val="both"/>
        <w:rPr>
          <w:rFonts w:asciiTheme="majorHAnsi" w:hAnsiTheme="majorHAnsi"/>
        </w:rPr>
      </w:pPr>
      <w:r w:rsidRPr="0006364F">
        <w:rPr>
          <w:rFonts w:asciiTheme="majorHAnsi" w:hAnsiTheme="majorHAnsi"/>
        </w:rPr>
        <w:t>Отчетът по изпълнение на Националната програма се публикува на сайта на Министерството на земеделието, храните и горите.</w:t>
      </w:r>
    </w:p>
    <w:p w:rsidR="00A365BA" w:rsidRPr="0006364F" w:rsidRDefault="00A365BA" w:rsidP="00A365BA">
      <w:pPr>
        <w:pStyle w:val="a9"/>
        <w:ind w:firstLine="708"/>
        <w:jc w:val="both"/>
        <w:rPr>
          <w:rFonts w:asciiTheme="majorHAnsi" w:hAnsiTheme="majorHAnsi"/>
        </w:rPr>
      </w:pPr>
    </w:p>
    <w:tbl>
      <w:tblPr>
        <w:tblStyle w:val="aa"/>
        <w:tblW w:w="0" w:type="auto"/>
        <w:tblLook w:val="04A0"/>
      </w:tblPr>
      <w:tblGrid>
        <w:gridCol w:w="9212"/>
      </w:tblGrid>
      <w:tr w:rsidR="00657AB6" w:rsidTr="00657AB6">
        <w:tc>
          <w:tcPr>
            <w:tcW w:w="9212" w:type="dxa"/>
            <w:shd w:val="clear" w:color="auto" w:fill="D9D9D9" w:themeFill="background1" w:themeFillShade="D9"/>
          </w:tcPr>
          <w:p w:rsidR="00657AB6" w:rsidRDefault="00657AB6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57AB6" w:rsidRPr="00657AB6" w:rsidRDefault="00657AB6" w:rsidP="00657AB6">
            <w:pPr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657AB6">
              <w:rPr>
                <w:rFonts w:asciiTheme="majorHAnsi" w:hAnsiTheme="majorHAnsi"/>
                <w:b/>
                <w:sz w:val="24"/>
                <w:szCs w:val="24"/>
              </w:rPr>
              <w:t>VIII. ОЧАКВАНИ РЕЗУЛТАТИ</w:t>
            </w:r>
          </w:p>
          <w:p w:rsidR="00657AB6" w:rsidRDefault="00657AB6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657AB6" w:rsidRDefault="00657AB6" w:rsidP="001D339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1D3397" w:rsidRPr="00657AB6" w:rsidRDefault="001D3397" w:rsidP="001D3397">
      <w:pPr>
        <w:rPr>
          <w:rFonts w:asciiTheme="majorHAnsi" w:hAnsiTheme="majorHAnsi"/>
          <w:sz w:val="24"/>
          <w:szCs w:val="24"/>
        </w:rPr>
      </w:pPr>
    </w:p>
    <w:p w:rsidR="00A028F0" w:rsidRPr="004071DA" w:rsidRDefault="00A028F0" w:rsidP="004071DA">
      <w:pPr>
        <w:pStyle w:val="a9"/>
        <w:ind w:firstLine="708"/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В Националната програма  е разписано, че в следствие прилагането й по места</w:t>
      </w:r>
      <w:r w:rsidR="00C742E3" w:rsidRPr="004071DA">
        <w:rPr>
          <w:rFonts w:asciiTheme="majorHAnsi" w:hAnsiTheme="majorHAnsi"/>
        </w:rPr>
        <w:t>, следва да се очаква постигането на</w:t>
      </w:r>
      <w:r w:rsidRPr="004071DA">
        <w:rPr>
          <w:rFonts w:asciiTheme="majorHAnsi" w:hAnsiTheme="majorHAnsi"/>
        </w:rPr>
        <w:t xml:space="preserve"> определени резултати. В настоящата Програма същите са по-детайлно описани, като са взети предвид специфичните особености на Община Ихтиман:</w:t>
      </w:r>
    </w:p>
    <w:p w:rsidR="001D3397" w:rsidRDefault="001D3397" w:rsidP="004071DA">
      <w:pPr>
        <w:pStyle w:val="a9"/>
        <w:numPr>
          <w:ilvl w:val="0"/>
          <w:numId w:val="41"/>
        </w:numPr>
        <w:ind w:left="709" w:hanging="283"/>
        <w:jc w:val="both"/>
        <w:rPr>
          <w:rFonts w:asciiTheme="majorHAnsi" w:hAnsiTheme="majorHAnsi"/>
          <w:b/>
        </w:rPr>
      </w:pPr>
      <w:r w:rsidRPr="004071DA">
        <w:rPr>
          <w:rFonts w:asciiTheme="majorHAnsi" w:hAnsiTheme="majorHAnsi"/>
          <w:b/>
        </w:rPr>
        <w:t>Намаляване броя на безстопанствените кучета и установяване на траен контрол върху популацията на домашните кучета:</w:t>
      </w:r>
    </w:p>
    <w:p w:rsidR="004071DA" w:rsidRPr="004071DA" w:rsidRDefault="004071DA" w:rsidP="004071DA">
      <w:pPr>
        <w:pStyle w:val="a9"/>
        <w:ind w:left="709" w:firstLine="359"/>
        <w:jc w:val="both"/>
        <w:rPr>
          <w:rFonts w:asciiTheme="majorHAnsi" w:hAnsiTheme="majorHAnsi"/>
          <w:b/>
        </w:rPr>
      </w:pPr>
    </w:p>
    <w:p w:rsidR="001D3397" w:rsidRP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 xml:space="preserve">очаква се периодичните преброявания на безстопанствените кучета на територията на Община </w:t>
      </w:r>
      <w:r w:rsidR="00663DCA" w:rsidRPr="004071DA">
        <w:rPr>
          <w:rFonts w:asciiTheme="majorHAnsi" w:hAnsiTheme="majorHAnsi"/>
        </w:rPr>
        <w:t xml:space="preserve">Ихтиман </w:t>
      </w:r>
      <w:r w:rsidRPr="004071DA">
        <w:rPr>
          <w:rFonts w:asciiTheme="majorHAnsi" w:hAnsiTheme="majorHAnsi"/>
        </w:rPr>
        <w:t>да показват тенденция към намаляване общия брой на уличните кучета;</w:t>
      </w:r>
    </w:p>
    <w:p w:rsid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очаква се до три години от започване работа по настоящата програма, да бъдат кастрирани и маркирани не по-малко от 75 % от първоначално изброените безстопанствени кучета;</w:t>
      </w:r>
    </w:p>
    <w:p w:rsid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 xml:space="preserve">очаква се тенденция към повишаване броя на декларираните/регистрираните домашни кучета, до регистриране на всички домашни кучета, отглеждани в Община </w:t>
      </w:r>
      <w:r w:rsidR="00663DCA" w:rsidRPr="004071DA">
        <w:rPr>
          <w:rFonts w:asciiTheme="majorHAnsi" w:hAnsiTheme="majorHAnsi"/>
        </w:rPr>
        <w:t>Ихтиман</w:t>
      </w:r>
      <w:r w:rsidRPr="004071DA">
        <w:rPr>
          <w:rFonts w:asciiTheme="majorHAnsi" w:hAnsiTheme="majorHAnsi"/>
        </w:rPr>
        <w:t>;</w:t>
      </w:r>
    </w:p>
    <w:p w:rsid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очаква се постепенно увеличаване броя</w:t>
      </w:r>
      <w:r w:rsidR="00663DCA" w:rsidRPr="004071DA">
        <w:rPr>
          <w:rFonts w:asciiTheme="majorHAnsi" w:hAnsiTheme="majorHAnsi"/>
        </w:rPr>
        <w:t xml:space="preserve"> на кастрираните домашни кучета;</w:t>
      </w:r>
    </w:p>
    <w:p w:rsid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lastRenderedPageBreak/>
        <w:t>очаква се повишаване събираемостта на сумите по „такса за притежаване на куче“;</w:t>
      </w:r>
    </w:p>
    <w:p w:rsidR="004071DA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очаква се увеличаване на информираността, отговорността и активността на гражданите при отглеждане на домашни кучета;</w:t>
      </w:r>
    </w:p>
    <w:p w:rsidR="001D3397" w:rsidRDefault="001D3397" w:rsidP="004071DA">
      <w:pPr>
        <w:pStyle w:val="a9"/>
        <w:numPr>
          <w:ilvl w:val="0"/>
          <w:numId w:val="40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 xml:space="preserve">очаква се </w:t>
      </w:r>
      <w:r w:rsidR="00663DCA" w:rsidRPr="004071DA">
        <w:rPr>
          <w:rFonts w:asciiTheme="majorHAnsi" w:hAnsiTheme="majorHAnsi"/>
        </w:rPr>
        <w:t>съществено редуциране</w:t>
      </w:r>
      <w:r w:rsidRPr="004071DA">
        <w:rPr>
          <w:rFonts w:asciiTheme="majorHAnsi" w:hAnsiTheme="majorHAnsi"/>
        </w:rPr>
        <w:t xml:space="preserve"> на инциденти</w:t>
      </w:r>
      <w:r w:rsidR="00663DCA" w:rsidRPr="004071DA">
        <w:rPr>
          <w:rFonts w:asciiTheme="majorHAnsi" w:hAnsiTheme="majorHAnsi"/>
        </w:rPr>
        <w:t>те</w:t>
      </w:r>
      <w:r w:rsidRPr="004071DA">
        <w:rPr>
          <w:rFonts w:asciiTheme="majorHAnsi" w:hAnsiTheme="majorHAnsi"/>
        </w:rPr>
        <w:t xml:space="preserve"> и жалби, свързани с безстопанствени и/или домашни кучета.</w:t>
      </w:r>
    </w:p>
    <w:p w:rsidR="004071DA" w:rsidRPr="004071DA" w:rsidRDefault="004071DA" w:rsidP="004071DA">
      <w:pPr>
        <w:pStyle w:val="a9"/>
        <w:ind w:left="720"/>
        <w:jc w:val="both"/>
        <w:rPr>
          <w:rFonts w:asciiTheme="majorHAnsi" w:hAnsiTheme="majorHAnsi"/>
        </w:rPr>
      </w:pPr>
    </w:p>
    <w:p w:rsidR="004D73F4" w:rsidRPr="004071DA" w:rsidRDefault="001D3397" w:rsidP="004071DA">
      <w:pPr>
        <w:pStyle w:val="a9"/>
        <w:numPr>
          <w:ilvl w:val="0"/>
          <w:numId w:val="41"/>
        </w:numPr>
        <w:ind w:left="709" w:hanging="425"/>
        <w:jc w:val="both"/>
        <w:rPr>
          <w:rFonts w:asciiTheme="majorHAnsi" w:hAnsiTheme="majorHAnsi"/>
          <w:b/>
        </w:rPr>
      </w:pPr>
      <w:r w:rsidRPr="004071DA">
        <w:rPr>
          <w:rFonts w:asciiTheme="majorHAnsi" w:hAnsiTheme="majorHAnsi"/>
          <w:b/>
        </w:rPr>
        <w:t>Намаляване на рисковете от разпространението на заболявания, пренасяни от безстопанствените кучета:</w:t>
      </w:r>
    </w:p>
    <w:p w:rsidR="004071DA" w:rsidRPr="004071DA" w:rsidRDefault="004071DA" w:rsidP="004071DA">
      <w:pPr>
        <w:pStyle w:val="a9"/>
        <w:ind w:left="1068"/>
        <w:jc w:val="both"/>
        <w:rPr>
          <w:rFonts w:asciiTheme="majorHAnsi" w:hAnsiTheme="majorHAnsi"/>
          <w:b/>
        </w:rPr>
      </w:pPr>
    </w:p>
    <w:p w:rsidR="004071DA" w:rsidRDefault="004D73F4" w:rsidP="004071DA">
      <w:pPr>
        <w:pStyle w:val="a9"/>
        <w:numPr>
          <w:ilvl w:val="0"/>
          <w:numId w:val="42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очаква се редуциране броя на регистрирани случаи на заболявания, пренас</w:t>
      </w:r>
      <w:r w:rsidR="004071DA">
        <w:rPr>
          <w:rFonts w:asciiTheme="majorHAnsi" w:hAnsiTheme="majorHAnsi"/>
        </w:rPr>
        <w:t>яни от безстопанствените кучета;</w:t>
      </w:r>
    </w:p>
    <w:p w:rsidR="001D3397" w:rsidRPr="004071DA" w:rsidRDefault="004D73F4" w:rsidP="004071DA">
      <w:pPr>
        <w:pStyle w:val="a9"/>
        <w:numPr>
          <w:ilvl w:val="0"/>
          <w:numId w:val="42"/>
        </w:numPr>
        <w:jc w:val="both"/>
        <w:rPr>
          <w:rFonts w:asciiTheme="majorHAnsi" w:hAnsiTheme="majorHAnsi"/>
        </w:rPr>
      </w:pPr>
      <w:r w:rsidRPr="004071DA">
        <w:t>п</w:t>
      </w:r>
      <w:r w:rsidR="001D3397" w:rsidRPr="004071DA">
        <w:t>овишаване информираността на населението, по отношение риска за здравето на човека от разпространение на болести и инфекции, пренасяни чрез животните;</w:t>
      </w:r>
    </w:p>
    <w:p w:rsidR="004071DA" w:rsidRPr="004071DA" w:rsidRDefault="004071DA" w:rsidP="004071DA">
      <w:pPr>
        <w:pStyle w:val="a9"/>
        <w:ind w:left="720"/>
        <w:jc w:val="both"/>
        <w:rPr>
          <w:rFonts w:asciiTheme="majorHAnsi" w:hAnsiTheme="majorHAnsi"/>
        </w:rPr>
      </w:pPr>
    </w:p>
    <w:p w:rsidR="001D3397" w:rsidRDefault="004D73F4" w:rsidP="004071DA">
      <w:pPr>
        <w:pStyle w:val="a9"/>
        <w:numPr>
          <w:ilvl w:val="0"/>
          <w:numId w:val="41"/>
        </w:numPr>
        <w:ind w:left="709"/>
        <w:jc w:val="both"/>
        <w:rPr>
          <w:rFonts w:asciiTheme="majorHAnsi" w:hAnsiTheme="majorHAnsi"/>
          <w:b/>
        </w:rPr>
      </w:pPr>
      <w:r w:rsidRPr="004071DA">
        <w:rPr>
          <w:rFonts w:asciiTheme="majorHAnsi" w:hAnsiTheme="majorHAnsi"/>
          <w:b/>
        </w:rPr>
        <w:t>Увеличаване на информираността, отговорността и активността на гражданите при отглеждане на домашни кучета.</w:t>
      </w:r>
    </w:p>
    <w:p w:rsidR="004071DA" w:rsidRPr="004071DA" w:rsidRDefault="004071DA" w:rsidP="004071DA">
      <w:pPr>
        <w:pStyle w:val="a9"/>
        <w:ind w:left="1068"/>
        <w:jc w:val="both"/>
        <w:rPr>
          <w:rFonts w:asciiTheme="majorHAnsi" w:hAnsiTheme="majorHAnsi"/>
          <w:b/>
        </w:rPr>
      </w:pPr>
    </w:p>
    <w:tbl>
      <w:tblPr>
        <w:tblStyle w:val="aa"/>
        <w:tblW w:w="0" w:type="auto"/>
        <w:tblLook w:val="04A0"/>
      </w:tblPr>
      <w:tblGrid>
        <w:gridCol w:w="9212"/>
      </w:tblGrid>
      <w:tr w:rsidR="00F55F71" w:rsidTr="00F55F71">
        <w:tc>
          <w:tcPr>
            <w:tcW w:w="9212" w:type="dxa"/>
            <w:shd w:val="clear" w:color="auto" w:fill="D9D9D9" w:themeFill="background1" w:themeFillShade="D9"/>
          </w:tcPr>
          <w:p w:rsidR="00F55F71" w:rsidRDefault="00F55F71" w:rsidP="001D3397">
            <w:pPr>
              <w:rPr>
                <w:rFonts w:asciiTheme="majorHAnsi" w:hAnsiTheme="majorHAnsi"/>
              </w:rPr>
            </w:pPr>
          </w:p>
          <w:p w:rsidR="00F55F71" w:rsidRPr="004071DA" w:rsidRDefault="00F55F71" w:rsidP="004071DA">
            <w:pPr>
              <w:pStyle w:val="a9"/>
              <w:jc w:val="both"/>
              <w:rPr>
                <w:rFonts w:asciiTheme="majorHAnsi" w:hAnsiTheme="majorHAnsi"/>
                <w:b/>
              </w:rPr>
            </w:pPr>
          </w:p>
          <w:p w:rsidR="00F55F71" w:rsidRPr="004071DA" w:rsidRDefault="00F55F71" w:rsidP="004071DA">
            <w:pPr>
              <w:pStyle w:val="a9"/>
              <w:jc w:val="both"/>
              <w:rPr>
                <w:rFonts w:asciiTheme="majorHAnsi" w:hAnsiTheme="majorHAnsi"/>
                <w:b/>
              </w:rPr>
            </w:pPr>
            <w:r w:rsidRPr="004071DA">
              <w:rPr>
                <w:rFonts w:asciiTheme="majorHAnsi" w:hAnsiTheme="majorHAnsi"/>
                <w:b/>
              </w:rPr>
              <w:t>IX.ИЗТОЧНИЦИ НА ФИНАНСИРАНЕ И РЕСУРСИ ЗА ИЗПЪЛНЕНИЕ НА ПРОГРАМАТА. КОРИГИРАЩИ ДЕЙСТВИЯ.</w:t>
            </w:r>
          </w:p>
          <w:p w:rsidR="00F55F71" w:rsidRDefault="00F55F71" w:rsidP="001D3397">
            <w:pPr>
              <w:rPr>
                <w:rFonts w:asciiTheme="majorHAnsi" w:hAnsiTheme="majorHAnsi"/>
              </w:rPr>
            </w:pPr>
          </w:p>
        </w:tc>
      </w:tr>
    </w:tbl>
    <w:p w:rsidR="001D3397" w:rsidRPr="00E149EB" w:rsidRDefault="001D3397" w:rsidP="001D3397">
      <w:pPr>
        <w:rPr>
          <w:rFonts w:asciiTheme="majorHAnsi" w:hAnsiTheme="majorHAnsi"/>
          <w:sz w:val="24"/>
          <w:szCs w:val="24"/>
        </w:rPr>
      </w:pPr>
    </w:p>
    <w:p w:rsidR="00A8720C" w:rsidRPr="004071DA" w:rsidRDefault="001D3397" w:rsidP="004071DA">
      <w:pPr>
        <w:pStyle w:val="a9"/>
        <w:ind w:firstLine="708"/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В Националната програма са описани само източниците и</w:t>
      </w:r>
      <w:r w:rsidR="003F2DA1" w:rsidRPr="004071DA">
        <w:rPr>
          <w:rFonts w:asciiTheme="majorHAnsi" w:hAnsiTheme="majorHAnsi"/>
        </w:rPr>
        <w:t xml:space="preserve"> възможностите за финансиране</w:t>
      </w:r>
      <w:r w:rsidRPr="004071DA">
        <w:rPr>
          <w:rFonts w:asciiTheme="majorHAnsi" w:hAnsiTheme="majorHAnsi"/>
        </w:rPr>
        <w:t xml:space="preserve"> изгр</w:t>
      </w:r>
      <w:r w:rsidR="00E149EB" w:rsidRPr="004071DA">
        <w:rPr>
          <w:rFonts w:asciiTheme="majorHAnsi" w:hAnsiTheme="majorHAnsi"/>
        </w:rPr>
        <w:t xml:space="preserve">аждането на Регионални приюти. </w:t>
      </w:r>
    </w:p>
    <w:p w:rsidR="00E149EB" w:rsidRPr="004071DA" w:rsidRDefault="00A8720C" w:rsidP="004071DA">
      <w:pPr>
        <w:pStyle w:val="a9"/>
        <w:ind w:firstLine="708"/>
        <w:jc w:val="both"/>
        <w:rPr>
          <w:rFonts w:asciiTheme="majorHAnsi" w:hAnsiTheme="majorHAnsi"/>
          <w:i/>
        </w:rPr>
      </w:pPr>
      <w:r w:rsidRPr="004071DA">
        <w:rPr>
          <w:rFonts w:asciiTheme="majorHAnsi" w:hAnsiTheme="majorHAnsi"/>
        </w:rPr>
        <w:t xml:space="preserve">В </w:t>
      </w:r>
      <w:r w:rsidR="003F2DA1" w:rsidRPr="004071DA">
        <w:rPr>
          <w:rFonts w:asciiTheme="majorHAnsi" w:hAnsiTheme="majorHAnsi"/>
        </w:rPr>
        <w:t xml:space="preserve">чл.40, б.“б“ от ЗЗЖ и </w:t>
      </w:r>
      <w:r w:rsidRPr="004071DA">
        <w:rPr>
          <w:rFonts w:asciiTheme="majorHAnsi" w:hAnsiTheme="majorHAnsi"/>
        </w:rPr>
        <w:t xml:space="preserve">чл.31 от Наредба № 4 от 1 февруари 2021 г. за прилагане на националната програма за овладяване популацията на безстопанствените кучета на територията на република </w:t>
      </w:r>
      <w:r w:rsidR="002D1E4E">
        <w:rPr>
          <w:rFonts w:asciiTheme="majorHAnsi" w:hAnsiTheme="majorHAnsi"/>
        </w:rPr>
        <w:t>Б</w:t>
      </w:r>
      <w:r w:rsidRPr="004071DA">
        <w:rPr>
          <w:rFonts w:asciiTheme="majorHAnsi" w:hAnsiTheme="majorHAnsi"/>
        </w:rPr>
        <w:t xml:space="preserve">ългария и за процедурите по нейното изпълнение, механизма на финансиране и отчетност, е регламентирано, че </w:t>
      </w:r>
      <w:r w:rsidRPr="004071DA">
        <w:rPr>
          <w:rFonts w:asciiTheme="majorHAnsi" w:hAnsiTheme="majorHAnsi"/>
          <w:i/>
        </w:rPr>
        <w:t>„</w:t>
      </w:r>
      <w:r w:rsidR="00E149EB" w:rsidRPr="004071DA">
        <w:rPr>
          <w:rFonts w:asciiTheme="majorHAnsi" w:hAnsiTheme="majorHAnsi"/>
          <w:i/>
        </w:rPr>
        <w:t>Изпълнението на дейностите по Националната програма се финансира със средства от:</w:t>
      </w:r>
    </w:p>
    <w:p w:rsidR="004071DA" w:rsidRPr="004071DA" w:rsidRDefault="004071DA" w:rsidP="004071DA">
      <w:pPr>
        <w:pStyle w:val="a9"/>
        <w:ind w:firstLine="708"/>
        <w:jc w:val="both"/>
        <w:rPr>
          <w:rFonts w:asciiTheme="majorHAnsi" w:hAnsiTheme="majorHAnsi"/>
          <w:i/>
        </w:rPr>
      </w:pPr>
    </w:p>
    <w:p w:rsidR="00E149EB" w:rsidRPr="004071DA" w:rsidRDefault="00E149EB" w:rsidP="004071DA">
      <w:pPr>
        <w:pStyle w:val="a9"/>
        <w:numPr>
          <w:ilvl w:val="0"/>
          <w:numId w:val="43"/>
        </w:numPr>
        <w:jc w:val="both"/>
        <w:rPr>
          <w:rFonts w:asciiTheme="majorHAnsi" w:hAnsiTheme="majorHAnsi"/>
          <w:i/>
        </w:rPr>
      </w:pPr>
      <w:r w:rsidRPr="004071DA">
        <w:rPr>
          <w:rFonts w:asciiTheme="majorHAnsi" w:hAnsiTheme="majorHAnsi"/>
          <w:i/>
        </w:rPr>
        <w:t>държавния бюджет;</w:t>
      </w:r>
    </w:p>
    <w:p w:rsidR="00E149EB" w:rsidRPr="004071DA" w:rsidRDefault="00E149EB" w:rsidP="004071DA">
      <w:pPr>
        <w:pStyle w:val="a9"/>
        <w:numPr>
          <w:ilvl w:val="0"/>
          <w:numId w:val="43"/>
        </w:numPr>
        <w:jc w:val="both"/>
        <w:rPr>
          <w:rFonts w:asciiTheme="majorHAnsi" w:hAnsiTheme="majorHAnsi"/>
          <w:i/>
        </w:rPr>
      </w:pPr>
      <w:r w:rsidRPr="004071DA">
        <w:rPr>
          <w:rFonts w:asciiTheme="majorHAnsi" w:hAnsiTheme="majorHAnsi"/>
          <w:i/>
        </w:rPr>
        <w:t>общинския бюджет;</w:t>
      </w:r>
    </w:p>
    <w:p w:rsidR="00E149EB" w:rsidRPr="004071DA" w:rsidRDefault="00E149EB" w:rsidP="004071DA">
      <w:pPr>
        <w:pStyle w:val="a9"/>
        <w:numPr>
          <w:ilvl w:val="0"/>
          <w:numId w:val="43"/>
        </w:numPr>
        <w:jc w:val="both"/>
        <w:rPr>
          <w:rFonts w:asciiTheme="majorHAnsi" w:hAnsiTheme="majorHAnsi"/>
          <w:i/>
        </w:rPr>
      </w:pPr>
      <w:r w:rsidRPr="004071DA">
        <w:rPr>
          <w:rFonts w:asciiTheme="majorHAnsi" w:hAnsiTheme="majorHAnsi"/>
          <w:i/>
        </w:rPr>
        <w:t>дарения от физически и юридически лица;</w:t>
      </w:r>
    </w:p>
    <w:p w:rsidR="00E149EB" w:rsidRPr="004071DA" w:rsidRDefault="00E149EB" w:rsidP="004071DA">
      <w:pPr>
        <w:pStyle w:val="a9"/>
        <w:numPr>
          <w:ilvl w:val="0"/>
          <w:numId w:val="43"/>
        </w:numPr>
        <w:jc w:val="both"/>
        <w:rPr>
          <w:rFonts w:asciiTheme="majorHAnsi" w:hAnsiTheme="majorHAnsi"/>
          <w:i/>
        </w:rPr>
      </w:pPr>
      <w:r w:rsidRPr="004071DA">
        <w:rPr>
          <w:rFonts w:asciiTheme="majorHAnsi" w:hAnsiTheme="majorHAnsi"/>
          <w:i/>
        </w:rPr>
        <w:t>международни програми и проекти.</w:t>
      </w:r>
      <w:r w:rsidR="00A8720C" w:rsidRPr="004071DA">
        <w:rPr>
          <w:rFonts w:asciiTheme="majorHAnsi" w:hAnsiTheme="majorHAnsi"/>
          <w:i/>
        </w:rPr>
        <w:t>“</w:t>
      </w:r>
    </w:p>
    <w:p w:rsidR="004071DA" w:rsidRPr="004071DA" w:rsidRDefault="004071DA" w:rsidP="004071DA">
      <w:pPr>
        <w:pStyle w:val="a9"/>
        <w:ind w:left="720"/>
        <w:jc w:val="both"/>
        <w:rPr>
          <w:rFonts w:asciiTheme="majorHAnsi" w:hAnsiTheme="majorHAnsi"/>
        </w:rPr>
      </w:pPr>
    </w:p>
    <w:p w:rsidR="001D3397" w:rsidRDefault="00A07C36" w:rsidP="004071DA">
      <w:pPr>
        <w:pStyle w:val="a9"/>
        <w:ind w:firstLine="708"/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 xml:space="preserve">За мероприятията, предвидени в Плана за действие към настоящата Програма, Община Ихтиман следва да осигури финансиране </w:t>
      </w:r>
      <w:r w:rsidR="001D3397" w:rsidRPr="004071DA">
        <w:rPr>
          <w:rFonts w:asciiTheme="majorHAnsi" w:hAnsiTheme="majorHAnsi"/>
        </w:rPr>
        <w:t>по един или няколко от следните начини :</w:t>
      </w:r>
    </w:p>
    <w:p w:rsidR="004071DA" w:rsidRPr="004071DA" w:rsidRDefault="004071DA" w:rsidP="004071DA">
      <w:pPr>
        <w:pStyle w:val="a9"/>
        <w:ind w:firstLine="708"/>
        <w:jc w:val="both"/>
        <w:rPr>
          <w:rFonts w:asciiTheme="majorHAnsi" w:hAnsiTheme="majorHAnsi"/>
        </w:rPr>
      </w:pPr>
    </w:p>
    <w:p w:rsidR="004071DA" w:rsidRDefault="001D3397" w:rsidP="004071DA">
      <w:pPr>
        <w:pStyle w:val="a9"/>
        <w:numPr>
          <w:ilvl w:val="0"/>
          <w:numId w:val="44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 xml:space="preserve">От събраните средства от "такса за притежаване на куче" /съгласно чл.175, ал.3 от ЗВМД, средствата от тази такса, следва да се инвестират в дейности </w:t>
      </w:r>
      <w:r w:rsidRPr="004071DA">
        <w:rPr>
          <w:rFonts w:asciiTheme="majorHAnsi" w:hAnsiTheme="majorHAnsi"/>
        </w:rPr>
        <w:lastRenderedPageBreak/>
        <w:t>и мероприятия, свързани с овладяване популацията на безстопанствените кучета, т.е всяко едно от мероприятията, заложени в Плана за действие към Програмата може да бъде финансирано</w:t>
      </w:r>
      <w:r w:rsidR="004071DA">
        <w:rPr>
          <w:rFonts w:asciiTheme="majorHAnsi" w:hAnsiTheme="majorHAnsi"/>
        </w:rPr>
        <w:t xml:space="preserve"> със събраните целеви средства/;</w:t>
      </w:r>
    </w:p>
    <w:p w:rsidR="004071DA" w:rsidRDefault="001D3397" w:rsidP="004071DA">
      <w:pPr>
        <w:pStyle w:val="a9"/>
        <w:numPr>
          <w:ilvl w:val="0"/>
          <w:numId w:val="44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От бюджета на общината;</w:t>
      </w:r>
    </w:p>
    <w:p w:rsidR="004071DA" w:rsidRDefault="001D3397" w:rsidP="004071DA">
      <w:pPr>
        <w:pStyle w:val="a9"/>
        <w:numPr>
          <w:ilvl w:val="0"/>
          <w:numId w:val="44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От дарения на граждани, фирми и неправителствени организации;</w:t>
      </w:r>
    </w:p>
    <w:p w:rsidR="004071DA" w:rsidRDefault="001D3397" w:rsidP="004071DA">
      <w:pPr>
        <w:pStyle w:val="a9"/>
        <w:numPr>
          <w:ilvl w:val="0"/>
          <w:numId w:val="44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При осъществяване на публично – частно партньорство;</w:t>
      </w:r>
    </w:p>
    <w:p w:rsidR="001D3397" w:rsidRPr="004071DA" w:rsidRDefault="001D3397" w:rsidP="004071DA">
      <w:pPr>
        <w:pStyle w:val="a9"/>
        <w:numPr>
          <w:ilvl w:val="0"/>
          <w:numId w:val="44"/>
        </w:numPr>
        <w:jc w:val="both"/>
        <w:rPr>
          <w:rFonts w:asciiTheme="majorHAnsi" w:hAnsiTheme="majorHAnsi"/>
        </w:rPr>
      </w:pPr>
      <w:r w:rsidRPr="004071DA">
        <w:rPr>
          <w:rFonts w:asciiTheme="majorHAnsi" w:hAnsiTheme="majorHAnsi"/>
        </w:rPr>
        <w:t>Външно финансиране по оперативни програми, европейски фондове и пр.</w:t>
      </w:r>
    </w:p>
    <w:p w:rsidR="001D3397" w:rsidRPr="004071DA" w:rsidRDefault="001D3397" w:rsidP="004071DA">
      <w:pPr>
        <w:pStyle w:val="a9"/>
        <w:jc w:val="both"/>
        <w:rPr>
          <w:rFonts w:asciiTheme="majorHAnsi" w:hAnsiTheme="majorHAnsi"/>
        </w:rPr>
      </w:pPr>
    </w:p>
    <w:p w:rsidR="001D3397" w:rsidRPr="004071DA" w:rsidRDefault="001D3397" w:rsidP="004071DA">
      <w:pPr>
        <w:pStyle w:val="a9"/>
        <w:jc w:val="both"/>
        <w:rPr>
          <w:rFonts w:asciiTheme="majorHAnsi" w:hAnsiTheme="majorHAnsi"/>
        </w:rPr>
      </w:pPr>
    </w:p>
    <w:p w:rsidR="001D3397" w:rsidRPr="004071DA" w:rsidRDefault="001D3397" w:rsidP="004071DA">
      <w:pPr>
        <w:pStyle w:val="a9"/>
        <w:jc w:val="both"/>
        <w:rPr>
          <w:rFonts w:asciiTheme="majorHAnsi" w:hAnsiTheme="majorHAnsi"/>
        </w:rPr>
      </w:pPr>
    </w:p>
    <w:p w:rsidR="00702475" w:rsidRDefault="00702475" w:rsidP="001D3397">
      <w:pPr>
        <w:rPr>
          <w:rFonts w:asciiTheme="majorHAnsi" w:hAnsiTheme="majorHAnsi"/>
        </w:rPr>
        <w:sectPr w:rsidR="00702475">
          <w:headerReference w:type="default" r:id="rId13"/>
          <w:footerReference w:type="default" r:id="rId14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702475" w:rsidRPr="0064279B" w:rsidRDefault="00702475" w:rsidP="00702475">
      <w:pPr>
        <w:jc w:val="center"/>
        <w:rPr>
          <w:rFonts w:asciiTheme="majorHAnsi" w:hAnsiTheme="majorHAnsi"/>
          <w:b/>
        </w:rPr>
      </w:pPr>
      <w:r w:rsidRPr="0064279B">
        <w:rPr>
          <w:rFonts w:asciiTheme="majorHAnsi" w:hAnsiTheme="majorHAnsi"/>
          <w:b/>
        </w:rPr>
        <w:lastRenderedPageBreak/>
        <w:t>ПЛАН ЗА ДЕЙСТВИЕ</w:t>
      </w:r>
    </w:p>
    <w:p w:rsidR="001D3397" w:rsidRPr="00702475" w:rsidRDefault="00702475" w:rsidP="00702475">
      <w:pPr>
        <w:jc w:val="center"/>
        <w:rPr>
          <w:rFonts w:asciiTheme="majorHAnsi" w:hAnsiTheme="majorHAnsi"/>
          <w:b/>
          <w:sz w:val="24"/>
          <w:szCs w:val="24"/>
        </w:rPr>
      </w:pPr>
      <w:r w:rsidRPr="0064279B">
        <w:rPr>
          <w:rFonts w:asciiTheme="majorHAnsi" w:hAnsiTheme="majorHAnsi"/>
          <w:b/>
        </w:rPr>
        <w:t>КЪМ ПРОГРАМА ЗА ИЗПЪЛНЕНИЕ НА НАЦИОНАЛНА ПРОГРАМА ЗА ОВЛАДЯВАНЕ ПОПУЛАЦИЯТА НА БЕЗСТОПАНСТВЕНИТЕ КУЧЕТА НА ТЕРИТОРИЯ</w:t>
      </w:r>
      <w:r w:rsidR="00E04BC7">
        <w:rPr>
          <w:rFonts w:asciiTheme="majorHAnsi" w:hAnsiTheme="majorHAnsi"/>
          <w:b/>
        </w:rPr>
        <w:t>ТА НА ОБЩИНА ИХТИМАН – 2022-202</w:t>
      </w:r>
      <w:r w:rsidR="00E04BC7">
        <w:rPr>
          <w:rFonts w:asciiTheme="majorHAnsi" w:hAnsiTheme="majorHAnsi"/>
          <w:b/>
          <w:lang w:val="en-US"/>
        </w:rPr>
        <w:t>5</w:t>
      </w:r>
      <w:r w:rsidRPr="0064279B">
        <w:rPr>
          <w:rFonts w:asciiTheme="majorHAnsi" w:hAnsiTheme="majorHAnsi"/>
          <w:b/>
        </w:rPr>
        <w:t xml:space="preserve"> г</w:t>
      </w:r>
      <w:r w:rsidRPr="00702475">
        <w:rPr>
          <w:rFonts w:asciiTheme="majorHAnsi" w:hAnsiTheme="majorHAnsi"/>
          <w:b/>
          <w:sz w:val="24"/>
          <w:szCs w:val="24"/>
        </w:rPr>
        <w:t>.</w:t>
      </w:r>
    </w:p>
    <w:tbl>
      <w:tblPr>
        <w:tblW w:w="15444" w:type="dxa"/>
        <w:tblCellSpacing w:w="0" w:type="dxa"/>
        <w:tblInd w:w="-16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10"/>
        <w:gridCol w:w="3685"/>
        <w:gridCol w:w="1985"/>
        <w:gridCol w:w="1551"/>
        <w:gridCol w:w="2410"/>
        <w:gridCol w:w="1971"/>
        <w:gridCol w:w="3132"/>
      </w:tblGrid>
      <w:tr w:rsidR="00702475" w:rsidRPr="00702475" w:rsidTr="0064279B">
        <w:trPr>
          <w:trHeight w:val="840"/>
          <w:tblHeader/>
          <w:tblCellSpacing w:w="0" w:type="dxa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№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ДЕЙСТВИЯ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ИЗПЪЛНИТЕЛИ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СРОК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  <w:b/>
                <w:bCs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 xml:space="preserve">ИЗТОЧНИЦИ ЗА ФИНАНСИРАНЕ 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НОРМАТИВНО ОСНОВАНИЕ</w:t>
            </w:r>
          </w:p>
        </w:tc>
        <w:tc>
          <w:tcPr>
            <w:tcW w:w="31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ОЧАКВАН ЕФЕКТ</w:t>
            </w:r>
          </w:p>
        </w:tc>
      </w:tr>
      <w:tr w:rsidR="00702475" w:rsidRPr="00702475" w:rsidTr="00634D9D">
        <w:trPr>
          <w:trHeight w:val="855"/>
          <w:tblCellSpacing w:w="0" w:type="dxa"/>
        </w:trPr>
        <w:tc>
          <w:tcPr>
            <w:tcW w:w="15444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A8" w:rsidRDefault="00702475" w:rsidP="00702475">
            <w:pPr>
              <w:rPr>
                <w:rFonts w:asciiTheme="majorHAnsi" w:hAnsiTheme="majorHAnsi"/>
                <w:b/>
                <w:bCs/>
              </w:rPr>
            </w:pPr>
            <w:r w:rsidRPr="00702475">
              <w:rPr>
                <w:rFonts w:asciiTheme="majorHAnsi" w:hAnsiTheme="majorHAnsi"/>
                <w:b/>
                <w:bCs/>
              </w:rPr>
              <w:t>ДЕЙНОСТИ ПО МЯРКА</w:t>
            </w:r>
            <w:r w:rsidR="00157DA8">
              <w:rPr>
                <w:rFonts w:asciiTheme="majorHAnsi" w:hAnsiTheme="majorHAnsi"/>
                <w:b/>
                <w:bCs/>
              </w:rPr>
              <w:t xml:space="preserve"> 8.1 ОТ НАЦИОНАЛНАТА ПРОГРАМА 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>МЕРКИ ЗА ОВЛАДЯВАНЕ И КОНТРОЛ НА ПОПУЛАЦИЯТА НА БЕЗСТОПАНСТВЕНИТЕ КУЧЕТА ЧРЕЗ КАСТРАЦ</w:t>
            </w:r>
            <w:r w:rsidR="00157DA8">
              <w:rPr>
                <w:rFonts w:asciiTheme="majorHAnsi" w:hAnsiTheme="majorHAnsi"/>
                <w:b/>
                <w:bCs/>
              </w:rPr>
              <w:t>ИЯ</w:t>
            </w:r>
          </w:p>
        </w:tc>
      </w:tr>
      <w:tr w:rsidR="00AF7B70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11731B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157DA8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Default="00AF7B70" w:rsidP="00AF7B7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Публикуване на сайта на общината  на приетата от Общински съвет Програма за изпълнение на Национална програма за овладяване популацията на безстопанствените кучета на територията на Община Ихтиман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AF7B70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Община 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Default="0050358D" w:rsidP="0050358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В 14-дневен срок от приемане на настоящата Програма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AF7B70" w:rsidP="00702475">
            <w:pPr>
              <w:rPr>
                <w:rFonts w:asciiTheme="majorHAnsi" w:hAnsiTheme="majorHAnsi"/>
              </w:rPr>
            </w:pPr>
            <w:r w:rsidRPr="00AF7B70">
              <w:rPr>
                <w:rFonts w:asciiTheme="majorHAnsi" w:hAnsiTheme="majorHAnsi"/>
              </w:rPr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50358D" w:rsidP="00702475">
            <w:pPr>
              <w:rPr>
                <w:rFonts w:asciiTheme="majorHAnsi" w:hAnsiTheme="majorHAnsi"/>
              </w:rPr>
            </w:pPr>
            <w:r w:rsidRPr="0050358D">
              <w:rPr>
                <w:rFonts w:asciiTheme="majorHAnsi" w:hAnsiTheme="majorHAnsi"/>
              </w:rPr>
              <w:t>т.10.3, б. „а“ от Националната програма.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731B" w:rsidRDefault="0011731B" w:rsidP="006427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Публичност и прозрачност.</w:t>
            </w:r>
          </w:p>
          <w:p w:rsidR="00AF7B70" w:rsidRDefault="00AF7B70" w:rsidP="006427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Информиране на обществеността.</w:t>
            </w:r>
          </w:p>
        </w:tc>
      </w:tr>
      <w:tr w:rsidR="00AF7B70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11731B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="00157DA8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AF7B70" w:rsidP="00AF7B7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Публикуване на сайта на общината  на обявление-покана до всички заинтересовани лица </w:t>
            </w:r>
            <w:r w:rsidRPr="00AF7B70">
              <w:rPr>
                <w:rFonts w:asciiTheme="majorHAnsi" w:hAnsiTheme="majorHAnsi"/>
              </w:rPr>
              <w:t xml:space="preserve">/в т.ч. представители на организации за защита на животните, регистрирани по реда на </w:t>
            </w:r>
            <w:r>
              <w:rPr>
                <w:rFonts w:asciiTheme="majorHAnsi" w:hAnsiTheme="majorHAnsi"/>
              </w:rPr>
              <w:t>ЗЮЛНСЦ</w:t>
            </w:r>
            <w:r w:rsidRPr="00AF7B70">
              <w:rPr>
                <w:rFonts w:asciiTheme="majorHAnsi" w:hAnsiTheme="majorHAnsi"/>
              </w:rPr>
              <w:t xml:space="preserve">, в чиито устави е </w:t>
            </w:r>
            <w:r w:rsidRPr="00AF7B70">
              <w:rPr>
                <w:rFonts w:asciiTheme="majorHAnsi" w:hAnsiTheme="majorHAnsi"/>
              </w:rPr>
              <w:lastRenderedPageBreak/>
              <w:t xml:space="preserve">предвидена дейност за защита на животните/ в рамките на </w:t>
            </w:r>
            <w:r>
              <w:rPr>
                <w:rFonts w:asciiTheme="majorHAnsi" w:hAnsiTheme="majorHAnsi"/>
              </w:rPr>
              <w:t>съответната календарна година</w:t>
            </w:r>
            <w:r w:rsidRPr="00AF7B70">
              <w:rPr>
                <w:rFonts w:asciiTheme="majorHAnsi" w:hAnsiTheme="majorHAnsi"/>
              </w:rPr>
              <w:t xml:space="preserve"> да се включат в изпълнението на конкретни дейности, заложени в Плана за действие към Програмата.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AF7B70" w:rsidP="00AF7B7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Община Ихтиман 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Default="002909B5" w:rsidP="002909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До 30 дни от приемане на настоящата програма и ежегодно в периода 1-ви ноември </w:t>
            </w:r>
            <w:r>
              <w:rPr>
                <w:rFonts w:asciiTheme="majorHAnsi" w:hAnsiTheme="majorHAnsi"/>
              </w:rPr>
              <w:lastRenderedPageBreak/>
              <w:t>– 10-ти декември.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AF7B70" w:rsidP="00702475">
            <w:pPr>
              <w:rPr>
                <w:rFonts w:asciiTheme="majorHAnsi" w:hAnsiTheme="majorHAnsi"/>
              </w:rPr>
            </w:pPr>
            <w:r w:rsidRPr="00AF7B70">
              <w:rPr>
                <w:rFonts w:asciiTheme="majorHAnsi" w:hAnsiTheme="majorHAnsi"/>
              </w:rPr>
              <w:lastRenderedPageBreak/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70" w:rsidRPr="00702475" w:rsidRDefault="002909B5" w:rsidP="00702475">
            <w:pPr>
              <w:rPr>
                <w:rFonts w:asciiTheme="majorHAnsi" w:hAnsiTheme="majorHAnsi"/>
              </w:rPr>
            </w:pPr>
            <w:r w:rsidRPr="002909B5">
              <w:rPr>
                <w:rFonts w:asciiTheme="majorHAnsi" w:hAnsiTheme="majorHAnsi"/>
              </w:rPr>
              <w:t>Чл.40, ал.7 от ЗЗЖ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731B" w:rsidRDefault="0011731B" w:rsidP="0064279B">
            <w:pPr>
              <w:rPr>
                <w:rFonts w:asciiTheme="majorHAnsi" w:hAnsiTheme="majorHAnsi"/>
              </w:rPr>
            </w:pPr>
            <w:r w:rsidRPr="0011731B">
              <w:rPr>
                <w:rFonts w:asciiTheme="majorHAnsi" w:hAnsiTheme="majorHAnsi"/>
              </w:rPr>
              <w:t>Публичност и прозрачност.</w:t>
            </w:r>
          </w:p>
          <w:p w:rsidR="00AF7B70" w:rsidRDefault="00AF7B70" w:rsidP="006427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Информиране на обществеността и заинтересованите лица</w:t>
            </w:r>
            <w:r w:rsidR="002909B5">
              <w:rPr>
                <w:rFonts w:asciiTheme="majorHAnsi" w:hAnsiTheme="majorHAnsi"/>
              </w:rPr>
              <w:t>.</w:t>
            </w:r>
          </w:p>
          <w:p w:rsidR="002909B5" w:rsidRDefault="002909B5" w:rsidP="0064279B">
            <w:pPr>
              <w:rPr>
                <w:rFonts w:asciiTheme="majorHAnsi" w:hAnsiTheme="majorHAnsi"/>
              </w:rPr>
            </w:pPr>
          </w:p>
        </w:tc>
      </w:tr>
      <w:tr w:rsidR="005F3CD8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Pr="00702475" w:rsidRDefault="0011731B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3</w:t>
            </w:r>
            <w:r w:rsidR="00157DA8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Default="005F3CD8" w:rsidP="005F3CD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Публикуване на сайта на общината годишния отчет по чл.40, ал.4 от ЗЗЖ.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Default="005F3CD8" w:rsidP="00AF7B7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Община 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Default="005F3CD8" w:rsidP="002909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Ежегодно до 31-ви 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Pr="00AF7B70" w:rsidRDefault="005F3CD8" w:rsidP="00702475">
            <w:pPr>
              <w:rPr>
                <w:rFonts w:asciiTheme="majorHAnsi" w:hAnsiTheme="majorHAnsi"/>
              </w:rPr>
            </w:pPr>
            <w:r w:rsidRPr="005F3CD8">
              <w:rPr>
                <w:rFonts w:asciiTheme="majorHAnsi" w:hAnsiTheme="majorHAnsi"/>
              </w:rPr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CD8" w:rsidRPr="002909B5" w:rsidRDefault="00DB75C5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т.10.3, б. „б</w:t>
            </w:r>
            <w:r w:rsidRPr="00DB75C5">
              <w:rPr>
                <w:rFonts w:asciiTheme="majorHAnsi" w:hAnsiTheme="majorHAnsi"/>
              </w:rPr>
              <w:t>“ от Националната програма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731B" w:rsidRDefault="0011731B" w:rsidP="0064279B">
            <w:pPr>
              <w:rPr>
                <w:rFonts w:asciiTheme="majorHAnsi" w:hAnsiTheme="majorHAnsi"/>
              </w:rPr>
            </w:pPr>
            <w:r w:rsidRPr="0011731B">
              <w:rPr>
                <w:rFonts w:asciiTheme="majorHAnsi" w:hAnsiTheme="majorHAnsi"/>
              </w:rPr>
              <w:t>Публичност и прозрачност.</w:t>
            </w:r>
          </w:p>
          <w:p w:rsidR="005F3CD8" w:rsidRDefault="005F3CD8" w:rsidP="0064279B">
            <w:pPr>
              <w:rPr>
                <w:rFonts w:asciiTheme="majorHAnsi" w:hAnsiTheme="majorHAnsi"/>
              </w:rPr>
            </w:pPr>
            <w:r w:rsidRPr="005F3CD8">
              <w:rPr>
                <w:rFonts w:asciiTheme="majorHAnsi" w:hAnsiTheme="majorHAnsi"/>
              </w:rPr>
              <w:t>Информиране на обществеността.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Базово преброяване популацията на безстопанствените кучета на територията на Община </w:t>
            </w:r>
            <w:r>
              <w:rPr>
                <w:rFonts w:asciiTheme="majorHAnsi" w:hAnsiTheme="majorHAnsi"/>
              </w:rPr>
              <w:t>Ихтиман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Септември-ноември</w:t>
            </w:r>
            <w:r w:rsidRPr="00702475">
              <w:rPr>
                <w:rFonts w:asciiTheme="majorHAnsi" w:hAnsiTheme="majorHAnsi"/>
              </w:rPr>
              <w:t xml:space="preserve"> 2022 г.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Финансиране, съгласно чл.40б от ЗЗЖ и чл.31 от Наредба № </w:t>
            </w:r>
            <w:r w:rsidR="006342BF">
              <w:rPr>
                <w:rFonts w:asciiTheme="majorHAnsi" w:hAnsiTheme="majorHAnsi"/>
              </w:rPr>
              <w:t>4/01.02.20</w:t>
            </w:r>
            <w:r w:rsidRPr="00702475">
              <w:rPr>
                <w:rFonts w:asciiTheme="majorHAnsi" w:hAnsiTheme="majorHAnsi"/>
              </w:rPr>
              <w:t>21 г.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т.7.2. от Национална програма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49529C" w:rsidP="006427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Б</w:t>
            </w:r>
            <w:r w:rsidR="00702475" w:rsidRPr="00702475">
              <w:rPr>
                <w:rFonts w:asciiTheme="majorHAnsi" w:hAnsiTheme="majorHAnsi"/>
              </w:rPr>
              <w:t>азова информация за състоянието на популацията от безстопанствени кучета, въз основа на която ще се извършват мониторинг и оценка за изпълнението на програмата.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5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9529C">
            <w:pPr>
              <w:rPr>
                <w:rFonts w:asciiTheme="majorHAnsi" w:hAnsiTheme="majorHAnsi"/>
              </w:rPr>
            </w:pPr>
            <w:proofErr w:type="spellStart"/>
            <w:r w:rsidRPr="00702475">
              <w:rPr>
                <w:rFonts w:asciiTheme="majorHAnsi" w:hAnsiTheme="majorHAnsi"/>
              </w:rPr>
              <w:t>Последващо</w:t>
            </w:r>
            <w:proofErr w:type="spellEnd"/>
            <w:r w:rsidRPr="00702475">
              <w:rPr>
                <w:rFonts w:asciiTheme="majorHAnsi" w:hAnsiTheme="majorHAnsi"/>
              </w:rPr>
              <w:t xml:space="preserve"> преброяване на популацията на безстопанствените кучета на територията на Община </w:t>
            </w:r>
            <w:r w:rsidR="0049529C">
              <w:rPr>
                <w:rFonts w:asciiTheme="majorHAnsi" w:hAnsiTheme="majorHAnsi"/>
              </w:rPr>
              <w:t>Ихтиман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9529C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9529C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През една година след базовото преброяване</w:t>
            </w:r>
          </w:p>
        </w:tc>
        <w:tc>
          <w:tcPr>
            <w:tcW w:w="24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т.7.2. от Национална програма</w:t>
            </w:r>
          </w:p>
        </w:tc>
        <w:tc>
          <w:tcPr>
            <w:tcW w:w="313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64279B" w:rsidP="006427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Проследяване</w:t>
            </w:r>
            <w:r w:rsidR="00702475" w:rsidRPr="00702475">
              <w:rPr>
                <w:rFonts w:asciiTheme="majorHAnsi" w:hAnsiTheme="majorHAnsi"/>
              </w:rPr>
              <w:t xml:space="preserve"> промяната в популацията на безстопанствените кучета като критерий за </w:t>
            </w:r>
            <w:proofErr w:type="spellStart"/>
            <w:r w:rsidR="00702475" w:rsidRPr="00702475">
              <w:rPr>
                <w:rFonts w:asciiTheme="majorHAnsi" w:hAnsiTheme="majorHAnsi"/>
              </w:rPr>
              <w:t>успеваемост</w:t>
            </w:r>
            <w:proofErr w:type="spellEnd"/>
            <w:r w:rsidR="00702475" w:rsidRPr="00702475">
              <w:rPr>
                <w:rFonts w:asciiTheme="majorHAnsi" w:hAnsiTheme="majorHAnsi"/>
              </w:rPr>
              <w:t xml:space="preserve"> на програмата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Възлагане на услугата „</w:t>
            </w:r>
            <w:proofErr w:type="spellStart"/>
            <w:r w:rsidRPr="00702475">
              <w:rPr>
                <w:rFonts w:asciiTheme="majorHAnsi" w:hAnsiTheme="majorHAnsi"/>
              </w:rPr>
              <w:t>Улов</w:t>
            </w:r>
            <w:proofErr w:type="spellEnd"/>
            <w:r w:rsidRPr="00702475">
              <w:rPr>
                <w:rFonts w:asciiTheme="majorHAnsi" w:hAnsiTheme="majorHAnsi"/>
              </w:rPr>
              <w:t xml:space="preserve"> и транспорт</w:t>
            </w:r>
            <w:r w:rsidR="0049529C">
              <w:rPr>
                <w:rFonts w:asciiTheme="majorHAnsi" w:hAnsiTheme="majorHAnsi"/>
              </w:rPr>
              <w:t>иране на безстопанствени кучета“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9529C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9529C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A8" w:rsidRPr="00702475" w:rsidRDefault="00157DA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Ежегодно и при необходимост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чл.40, ал.4 от ЗЗЖ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Постепенно намаляване популацията на безстопанствените кучета.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Възлагане на услугата „Ветеринарномедицинска обработка на безстопанствени кучета – </w:t>
            </w:r>
            <w:proofErr w:type="spellStart"/>
            <w:r w:rsidRPr="00702475">
              <w:rPr>
                <w:rFonts w:asciiTheme="majorHAnsi" w:hAnsiTheme="majorHAnsi"/>
              </w:rPr>
              <w:t>обезпаразитяване</w:t>
            </w:r>
            <w:proofErr w:type="spellEnd"/>
            <w:r w:rsidRPr="00702475">
              <w:rPr>
                <w:rFonts w:asciiTheme="majorHAnsi" w:hAnsiTheme="majorHAnsi"/>
              </w:rPr>
              <w:t>, ваксинация, кастрация, маркиране, стационар за постоперативен период“.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9529C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9529C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702475">
            <w:pPr>
              <w:rPr>
                <w:rFonts w:asciiTheme="majorHAnsi" w:hAnsiTheme="majorHAnsi"/>
              </w:rPr>
            </w:pPr>
            <w:r w:rsidRPr="00157DA8">
              <w:rPr>
                <w:rFonts w:asciiTheme="majorHAnsi" w:hAnsiTheme="majorHAnsi"/>
              </w:rPr>
              <w:t>Ежегодно и при необходимост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чл.40, ал.4 от ЗЗЖ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Постепенно намаляване популацията на безстопанствените кучета. Намаляване риска от разпространение на опасни инфекции и болести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Поддържане на Регистър на обработените безстопанствени кучета</w:t>
            </w:r>
            <w:r w:rsidR="00157DA8">
              <w:rPr>
                <w:rFonts w:asciiTheme="majorHAnsi" w:hAnsiTheme="majorHAnsi"/>
              </w:rPr>
              <w:t xml:space="preserve"> – хартиен или електронен</w:t>
            </w:r>
            <w:r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B362F" w:rsidRPr="004B362F">
              <w:rPr>
                <w:rFonts w:asciiTheme="majorHAnsi" w:hAnsiTheme="majorHAnsi"/>
              </w:rPr>
              <w:t xml:space="preserve">Ихтиман </w:t>
            </w:r>
            <w:r w:rsidRPr="00702475">
              <w:rPr>
                <w:rFonts w:asciiTheme="majorHAnsi" w:hAnsiTheme="majorHAnsi"/>
              </w:rPr>
              <w:t xml:space="preserve">и екипите по </w:t>
            </w:r>
            <w:proofErr w:type="spellStart"/>
            <w:r w:rsidRPr="00702475">
              <w:rPr>
                <w:rFonts w:asciiTheme="majorHAnsi" w:hAnsiTheme="majorHAnsi"/>
              </w:rPr>
              <w:t>улов</w:t>
            </w:r>
            <w:proofErr w:type="spellEnd"/>
            <w:r w:rsidRPr="00702475">
              <w:rPr>
                <w:rFonts w:asciiTheme="majorHAnsi" w:hAnsiTheme="majorHAnsi"/>
              </w:rPr>
              <w:t xml:space="preserve"> и обработка на </w:t>
            </w:r>
            <w:r w:rsidRPr="00702475">
              <w:rPr>
                <w:rFonts w:asciiTheme="majorHAnsi" w:hAnsiTheme="majorHAnsi"/>
              </w:rPr>
              <w:lastRenderedPageBreak/>
              <w:t>безстопанствени кучета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</w:t>
            </w:r>
            <w:r w:rsidR="006342BF">
              <w:rPr>
                <w:rFonts w:asciiTheme="majorHAnsi" w:hAnsiTheme="majorHAnsi"/>
              </w:rPr>
              <w:lastRenderedPageBreak/>
              <w:t>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>чл.47, ал.7 и чл.54 от ЗЗЖ.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B362F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Коректно и бързо документиране на необходимата информация за безстопанствените </w:t>
            </w:r>
            <w:r w:rsidRPr="00702475">
              <w:rPr>
                <w:rFonts w:asciiTheme="majorHAnsi" w:hAnsiTheme="majorHAnsi"/>
              </w:rPr>
              <w:lastRenderedPageBreak/>
              <w:t xml:space="preserve">животни от техния </w:t>
            </w:r>
            <w:proofErr w:type="spellStart"/>
            <w:r w:rsidRPr="00702475">
              <w:rPr>
                <w:rFonts w:asciiTheme="majorHAnsi" w:hAnsiTheme="majorHAnsi"/>
              </w:rPr>
              <w:t>улов</w:t>
            </w:r>
            <w:proofErr w:type="spellEnd"/>
            <w:r w:rsidRPr="00702475">
              <w:rPr>
                <w:rFonts w:asciiTheme="majorHAnsi" w:hAnsiTheme="majorHAnsi"/>
              </w:rPr>
              <w:t xml:space="preserve"> до следващите ветеринарни манипулации, връщане по местата на залавянето или </w:t>
            </w:r>
            <w:r w:rsidR="004B362F">
              <w:rPr>
                <w:rFonts w:asciiTheme="majorHAnsi" w:hAnsiTheme="majorHAnsi"/>
              </w:rPr>
              <w:t>осиновяване</w:t>
            </w:r>
            <w:r w:rsidRPr="00702475">
              <w:rPr>
                <w:rFonts w:asciiTheme="majorHAnsi" w:hAnsiTheme="majorHAnsi"/>
              </w:rPr>
              <w:t>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9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7DA8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Провеждане на образователни кампании. 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Издаване и разпространение на информационни брошури, листовки, учебни помагала и други материали.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B362F" w:rsidRPr="004B362F">
              <w:rPr>
                <w:rFonts w:asciiTheme="majorHAnsi" w:hAnsiTheme="majorHAnsi"/>
              </w:rPr>
              <w:t>Ихтиман</w:t>
            </w:r>
            <w:r w:rsidRPr="00702475">
              <w:rPr>
                <w:rFonts w:asciiTheme="majorHAnsi" w:hAnsiTheme="majorHAnsi"/>
              </w:rPr>
              <w:t>, НПО, читалища и училища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т.14.1 от НП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Чл.2 от </w:t>
            </w:r>
            <w:r w:rsidR="00157DA8">
              <w:rPr>
                <w:rFonts w:asciiTheme="majorHAnsi" w:hAnsiTheme="majorHAnsi"/>
              </w:rPr>
              <w:t>ЗЗЖ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4B362F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Повишаване интереса на децата към животните и грижата за тях. Запознаване на подрастващите с хуманното отношение към животните и отговорността към обществото. Провокиране желанието на гражданите д</w:t>
            </w:r>
            <w:r w:rsidR="004B362F">
              <w:rPr>
                <w:rFonts w:asciiTheme="majorHAnsi" w:hAnsiTheme="majorHAnsi"/>
              </w:rPr>
              <w:t>а осиновяват бездомни кучета</w:t>
            </w:r>
            <w:r w:rsidRPr="00702475">
              <w:rPr>
                <w:rFonts w:asciiTheme="majorHAnsi" w:hAnsiTheme="majorHAnsi"/>
              </w:rPr>
              <w:t>.</w:t>
            </w:r>
          </w:p>
        </w:tc>
      </w:tr>
      <w:tr w:rsidR="00702475" w:rsidRPr="00702475" w:rsidTr="00634D9D">
        <w:trPr>
          <w:trHeight w:val="855"/>
          <w:tblCellSpacing w:w="0" w:type="dxa"/>
        </w:trPr>
        <w:tc>
          <w:tcPr>
            <w:tcW w:w="15444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7452" w:rsidRDefault="00702475" w:rsidP="00702475">
            <w:pPr>
              <w:rPr>
                <w:rFonts w:asciiTheme="majorHAnsi" w:hAnsiTheme="majorHAnsi"/>
                <w:b/>
                <w:bCs/>
              </w:rPr>
            </w:pPr>
            <w:r w:rsidRPr="00702475">
              <w:rPr>
                <w:rFonts w:asciiTheme="majorHAnsi" w:hAnsiTheme="majorHAnsi"/>
                <w:b/>
                <w:bCs/>
              </w:rPr>
              <w:t>ДЕЙНОСТИ ПО МЯРК</w:t>
            </w:r>
            <w:r w:rsidR="008A7452">
              <w:rPr>
                <w:rFonts w:asciiTheme="majorHAnsi" w:hAnsiTheme="majorHAnsi"/>
                <w:b/>
                <w:bCs/>
              </w:rPr>
              <w:t xml:space="preserve">А 8.2 ОТ НАЦИОНАЛНАТА ПРОГРАМА </w:t>
            </w:r>
          </w:p>
          <w:p w:rsidR="00702475" w:rsidRPr="00634D9D" w:rsidRDefault="00702475" w:rsidP="00702475">
            <w:pPr>
              <w:rPr>
                <w:rFonts w:asciiTheme="majorHAnsi" w:hAnsiTheme="majorHAnsi"/>
                <w:b/>
                <w:bCs/>
              </w:rPr>
            </w:pPr>
            <w:r w:rsidRPr="00702475">
              <w:rPr>
                <w:rFonts w:asciiTheme="majorHAnsi" w:hAnsiTheme="majorHAnsi"/>
                <w:b/>
                <w:bCs/>
              </w:rPr>
              <w:t>МЕРКИ ЗА ПОДПОМАГАНЕ ИЗГРАЖДАНЕТО НА РЕГИОНАЛНИ ПРИЮТИ ЗА БЕЗСТОПАНСТВЕНИ КУЧЕТА.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157DA8" w:rsidP="008C0A3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8C0A38">
              <w:rPr>
                <w:rFonts w:asciiTheme="majorHAnsi" w:hAnsiTheme="majorHAnsi"/>
              </w:rPr>
              <w:t>0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E17F2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Осигуряване на стационарни клетки в приют, за дългосрочно настаняване на обработени </w:t>
            </w:r>
            <w:r w:rsidRPr="00702475">
              <w:rPr>
                <w:rFonts w:asciiTheme="majorHAnsi" w:hAnsiTheme="majorHAnsi"/>
              </w:rPr>
              <w:lastRenderedPageBreak/>
              <w:t>безстопанствени кучета</w:t>
            </w:r>
            <w:r w:rsidR="004B362F">
              <w:rPr>
                <w:rFonts w:asciiTheme="majorHAnsi" w:hAnsiTheme="majorHAnsi"/>
              </w:rPr>
              <w:t xml:space="preserve"> и/или</w:t>
            </w:r>
            <w:r w:rsidR="00E17F25">
              <w:rPr>
                <w:rFonts w:asciiTheme="majorHAnsi" w:hAnsiTheme="majorHAnsi"/>
              </w:rPr>
              <w:t xml:space="preserve"> осигуряване на НПО и граждани, които да поемат надзора и грижата за обработените и върнати на улицата кучета.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Община </w:t>
            </w:r>
            <w:r w:rsidR="004B362F" w:rsidRPr="004B362F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2022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</w:t>
            </w:r>
            <w:r w:rsidR="006342BF">
              <w:rPr>
                <w:rFonts w:asciiTheme="majorHAnsi" w:hAnsiTheme="majorHAnsi"/>
              </w:rPr>
              <w:lastRenderedPageBreak/>
              <w:t>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>чл.48</w:t>
            </w:r>
            <w:r w:rsidR="00E17F25">
              <w:rPr>
                <w:rFonts w:asciiTheme="majorHAnsi" w:hAnsiTheme="majorHAnsi"/>
              </w:rPr>
              <w:t xml:space="preserve"> и чл.49</w:t>
            </w:r>
            <w:r w:rsidRPr="00702475">
              <w:rPr>
                <w:rFonts w:asciiTheme="majorHAnsi" w:hAnsiTheme="majorHAnsi"/>
              </w:rPr>
              <w:t xml:space="preserve"> от ЗЗЖ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CE5" w:rsidRDefault="00706CE5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Успешно сътрудничество със съседни общини и/или НПО, които стопанисват </w:t>
            </w:r>
            <w:r>
              <w:rPr>
                <w:rFonts w:asciiTheme="majorHAnsi" w:hAnsiTheme="majorHAnsi"/>
              </w:rPr>
              <w:lastRenderedPageBreak/>
              <w:t>регистрирани приюти.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Възможност за работа по социализация на агресивни кучета и намиране на нови стопани.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11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Вземане принципно решение, относно участие на Община </w:t>
            </w:r>
            <w:r w:rsidR="00D23D50" w:rsidRPr="00D23D50">
              <w:rPr>
                <w:rFonts w:asciiTheme="majorHAnsi" w:hAnsiTheme="majorHAnsi"/>
              </w:rPr>
              <w:t xml:space="preserve">Ихтиман </w:t>
            </w:r>
            <w:r w:rsidRPr="00702475">
              <w:rPr>
                <w:rFonts w:asciiTheme="majorHAnsi" w:hAnsiTheme="majorHAnsi"/>
              </w:rPr>
              <w:t>в изграждани и/или ползване на Регионален приют, след обявяване блокиране раждаемостта на безстопанствените кучета на територията на цялата страна.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4B362F" w:rsidRPr="004B362F">
              <w:rPr>
                <w:rFonts w:asciiTheme="majorHAnsi" w:hAnsiTheme="majorHAnsi"/>
              </w:rPr>
              <w:t xml:space="preserve">Ихтиман </w:t>
            </w:r>
            <w:r w:rsidRPr="00702475">
              <w:rPr>
                <w:rFonts w:asciiTheme="majorHAnsi" w:hAnsiTheme="majorHAnsi"/>
              </w:rPr>
              <w:t>и съседни общини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т.8.2 от НП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5B2BC7" w:rsidP="005B2BC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Готовност за с</w:t>
            </w:r>
            <w:r w:rsidR="00702475" w:rsidRPr="00702475">
              <w:rPr>
                <w:rFonts w:asciiTheme="majorHAnsi" w:hAnsiTheme="majorHAnsi"/>
              </w:rPr>
              <w:t>воевременно изтегляне на всички обработени кучета от улиците в Регионален приют.</w:t>
            </w:r>
          </w:p>
        </w:tc>
      </w:tr>
      <w:tr w:rsidR="00702475" w:rsidRPr="00702475" w:rsidTr="00634D9D">
        <w:trPr>
          <w:trHeight w:val="855"/>
          <w:tblCellSpacing w:w="0" w:type="dxa"/>
        </w:trPr>
        <w:tc>
          <w:tcPr>
            <w:tcW w:w="15444" w:type="dxa"/>
            <w:gridSpan w:val="7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7452" w:rsidRDefault="00702475" w:rsidP="00702475">
            <w:pPr>
              <w:rPr>
                <w:rFonts w:asciiTheme="majorHAnsi" w:hAnsiTheme="majorHAnsi"/>
                <w:b/>
                <w:bCs/>
              </w:rPr>
            </w:pPr>
            <w:r w:rsidRPr="00702475">
              <w:rPr>
                <w:rFonts w:asciiTheme="majorHAnsi" w:hAnsiTheme="majorHAnsi"/>
                <w:b/>
                <w:bCs/>
              </w:rPr>
              <w:t xml:space="preserve">ДЕЙНОСТИ ПО МЯРКА 8.3 ОТ НАЦИОНАЛНАТА ПРОГРАМА </w:t>
            </w:r>
          </w:p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  <w:b/>
                <w:bCs/>
              </w:rPr>
              <w:t xml:space="preserve">МЕРКИ ЗА КОНТРОЛ ВЪРХУ РАЗВЪДНИЦИТЕ, ТЪРГОВЦИТЕ НА КУЧЕТА, ПАЗАРИТЕ ЗА ЖИВОТНИ, ЗООМАГАЗИНИТЕ И СОБСТВЕНИЦИТЕ НА КУЧЕТА, ОТГЛЕЖДАНИ КАТО КОМПАНЬОНИ 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634D9D" w:rsidP="008A745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8C0A38">
              <w:rPr>
                <w:rFonts w:asciiTheme="majorHAnsi" w:hAnsiTheme="majorHAnsi"/>
              </w:rPr>
              <w:t>2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Поддържане на ак</w:t>
            </w:r>
            <w:r w:rsidR="00634D9D">
              <w:rPr>
                <w:rFonts w:asciiTheme="majorHAnsi" w:hAnsiTheme="majorHAnsi"/>
              </w:rPr>
              <w:t xml:space="preserve">туална местна нормативна уредба, </w:t>
            </w:r>
            <w:r w:rsidRPr="00702475">
              <w:rPr>
                <w:rFonts w:asciiTheme="majorHAnsi" w:hAnsiTheme="majorHAnsi"/>
              </w:rPr>
              <w:t xml:space="preserve">регламентираща реда и условията за отглеждане на </w:t>
            </w:r>
            <w:r w:rsidRPr="00702475">
              <w:rPr>
                <w:rFonts w:asciiTheme="majorHAnsi" w:hAnsiTheme="majorHAnsi"/>
              </w:rPr>
              <w:lastRenderedPageBreak/>
              <w:t>домашни кучета, за осъществяване на развъдна дейност, функциониране на пазари за животни.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Необходимост от спазване на разпоредби от </w:t>
            </w:r>
            <w:r w:rsidRPr="00702475">
              <w:rPr>
                <w:rFonts w:asciiTheme="majorHAnsi" w:hAnsiTheme="majorHAnsi"/>
              </w:rPr>
              <w:lastRenderedPageBreak/>
              <w:t xml:space="preserve">по-висш ранг.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Навременно адаптиране на местната нормативна уредба към промените в националното </w:t>
            </w:r>
            <w:r w:rsidRPr="00702475">
              <w:rPr>
                <w:rFonts w:asciiTheme="majorHAnsi" w:hAnsiTheme="majorHAnsi"/>
              </w:rPr>
              <w:lastRenderedPageBreak/>
              <w:t>законодателство.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634D9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13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Определяне размер на „такса за осъществяване на развъдна дейност по чл.35, ал.5 от ЗЗЖ.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2022 </w:t>
            </w:r>
            <w:r w:rsidR="006342BF">
              <w:rPr>
                <w:rFonts w:asciiTheme="majorHAnsi" w:hAnsiTheme="majorHAnsi"/>
              </w:rPr>
              <w:t xml:space="preserve">– 2023 </w:t>
            </w:r>
            <w:r w:rsidRPr="00702475">
              <w:rPr>
                <w:rFonts w:asciiTheme="majorHAnsi" w:hAnsiTheme="majorHAnsi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чл.35, ал.3 от ЗЗЖ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Спазване на разпоредба от по-висш ранг. 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634D9D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1</w:t>
            </w:r>
            <w:r w:rsidR="008C0A38">
              <w:rPr>
                <w:rFonts w:asciiTheme="majorHAnsi" w:hAnsiTheme="majorHAnsi"/>
              </w:rPr>
              <w:t>4</w:t>
            </w:r>
            <w:r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Съдействие на органите на БАБХ при осъществяване на контрол върху пазарите за животни, зоомагазини, развъдници и други обекти, в т.ч. да се инициират периодични проверки в тези обекти.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6342BF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  <w:r w:rsidR="006342BF">
              <w:rPr>
                <w:rFonts w:asciiTheme="majorHAnsi" w:hAnsiTheme="majorHAnsi"/>
              </w:rPr>
              <w:t>, ОДБХ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Не са необходими финансови средства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чл.59, ал.1 и чл.61, ал.1 от ЗЗЖ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Легално функциониращи обекти – пазари за животни, зоомагазини, развъдници и др.</w:t>
            </w:r>
          </w:p>
        </w:tc>
      </w:tr>
      <w:tr w:rsidR="00702475" w:rsidRPr="00702475" w:rsidTr="0064279B">
        <w:trPr>
          <w:trHeight w:val="564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F467CD" w:rsidP="008A745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Замяна на хартиения с Е</w:t>
            </w:r>
            <w:r w:rsidR="00702475" w:rsidRPr="00702475">
              <w:rPr>
                <w:rFonts w:asciiTheme="majorHAnsi" w:hAnsiTheme="majorHAnsi"/>
              </w:rPr>
              <w:t>лектронен регистър за декларираните и администрати</w:t>
            </w:r>
            <w:r w:rsidR="006342BF">
              <w:rPr>
                <w:rFonts w:asciiTheme="majorHAnsi" w:hAnsiTheme="majorHAnsi"/>
              </w:rPr>
              <w:t>в</w:t>
            </w:r>
            <w:r>
              <w:rPr>
                <w:rFonts w:asciiTheme="majorHAnsi" w:hAnsiTheme="majorHAnsi"/>
              </w:rPr>
              <w:t xml:space="preserve">но регистрирани домашни кучета, чрез който на сайта на общината автоматично ще се </w:t>
            </w:r>
            <w:r w:rsidR="008A7452">
              <w:rPr>
                <w:rFonts w:asciiTheme="majorHAnsi" w:hAnsiTheme="majorHAnsi"/>
              </w:rPr>
              <w:t xml:space="preserve">визуализира част от </w:t>
            </w:r>
            <w:r w:rsidR="008A7452">
              <w:rPr>
                <w:rFonts w:asciiTheme="majorHAnsi" w:hAnsiTheme="majorHAnsi"/>
              </w:rPr>
              <w:lastRenderedPageBreak/>
              <w:t xml:space="preserve">информацията, необходима за </w:t>
            </w:r>
            <w:r w:rsidR="006342BF">
              <w:rPr>
                <w:rFonts w:asciiTheme="majorHAnsi" w:hAnsiTheme="majorHAnsi"/>
              </w:rPr>
              <w:t>поддържане на актуален публичен регистър на домашните кучета.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A7452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2022-2023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Чл.133, ал.2, т.10 от ЗВМД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Поддържане на актуален публичен регистър на домашните кучета, отглеждани в 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  <w:r w:rsidRPr="00702475">
              <w:rPr>
                <w:rFonts w:asciiTheme="majorHAnsi" w:hAnsiTheme="majorHAnsi"/>
              </w:rPr>
              <w:t xml:space="preserve">. Подобряване обслужването собственици на домашни кучета при </w:t>
            </w:r>
            <w:r w:rsidRPr="00702475">
              <w:rPr>
                <w:rFonts w:asciiTheme="majorHAnsi" w:hAnsiTheme="majorHAnsi"/>
              </w:rPr>
              <w:lastRenderedPageBreak/>
              <w:t xml:space="preserve">административната регистрация на животните. Повишаване събираемостта от таксата за притежаване на домашно куче. 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8C0A38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>1</w:t>
            </w:r>
            <w:r w:rsidR="008C0A38">
              <w:rPr>
                <w:rFonts w:asciiTheme="majorHAnsi" w:hAnsiTheme="majorHAnsi"/>
              </w:rPr>
              <w:t>6</w:t>
            </w:r>
            <w:r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Определяне и маркиране със забранителни табели на публични общински терени по чл.177, ал.1, т.4 от ЗВМД /</w:t>
            </w:r>
            <w:r w:rsidRPr="00702475">
              <w:rPr>
                <w:rFonts w:asciiTheme="majorHAnsi" w:hAnsiTheme="majorHAnsi"/>
                <w:i/>
                <w:iCs/>
              </w:rPr>
              <w:t>детски площадки и др.</w:t>
            </w:r>
            <w:r w:rsidRPr="00702475">
              <w:rPr>
                <w:rFonts w:asciiTheme="majorHAnsi" w:hAnsiTheme="majorHAnsi"/>
              </w:rPr>
              <w:t>/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6342BF" w:rsidRPr="006342BF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чл.177, ал.1, т.4 от ЗВМД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Осигуряване на добри условия за разхождане на домашните кучета, без с това да се нарушава спокойствието и комфорта на останалите граждани.</w:t>
            </w:r>
          </w:p>
        </w:tc>
      </w:tr>
      <w:tr w:rsidR="006342BF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</w:t>
            </w:r>
            <w:r w:rsidR="00243806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6342BF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Обособяване,  изграждане  и оборудване на еталонна площадка за свободно разхождане на домашни кучета.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6342BF" w:rsidP="00702475">
            <w:pPr>
              <w:rPr>
                <w:rFonts w:asciiTheme="majorHAnsi" w:hAnsiTheme="majorHAnsi"/>
              </w:rPr>
            </w:pPr>
            <w:r w:rsidRPr="006342BF">
              <w:rPr>
                <w:rFonts w:asciiTheme="majorHAnsi" w:hAnsiTheme="majorHAnsi"/>
              </w:rPr>
              <w:t>Община 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6342BF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Default="006342BF" w:rsidP="00702475">
            <w:pPr>
              <w:rPr>
                <w:rFonts w:asciiTheme="majorHAnsi" w:hAnsiTheme="majorHAnsi"/>
              </w:rPr>
            </w:pPr>
            <w:r w:rsidRPr="006342BF">
              <w:rPr>
                <w:rFonts w:asciiTheme="majorHAnsi" w:hAnsiTheme="majorHAnsi"/>
              </w:rPr>
              <w:t>Финансиране, съгласно чл.40б от ЗЗЖ и чл.31 от Наредба № 4/01.02.2021 г.</w:t>
            </w:r>
          </w:p>
          <w:p w:rsidR="003B4AF0" w:rsidRPr="00702475" w:rsidRDefault="003B4AF0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ПУДООС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6342BF" w:rsidP="00702475">
            <w:pPr>
              <w:rPr>
                <w:rFonts w:asciiTheme="majorHAnsi" w:hAnsiTheme="majorHAnsi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42BF" w:rsidRPr="00702475" w:rsidRDefault="003B4AF0" w:rsidP="00702475">
            <w:pPr>
              <w:rPr>
                <w:rFonts w:asciiTheme="majorHAnsi" w:hAnsiTheme="majorHAnsi"/>
              </w:rPr>
            </w:pPr>
            <w:r w:rsidRPr="003B4AF0">
              <w:rPr>
                <w:rFonts w:asciiTheme="majorHAnsi" w:hAnsiTheme="majorHAnsi"/>
              </w:rPr>
              <w:t>Осигуряване на добри условия за свободно разхождане на домашните кучета, без с това да се нарушава спокойствието и комфорта на останалите граждани.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243806" w:rsidP="00F0562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  <w:r w:rsidR="008C0A38">
              <w:rPr>
                <w:rFonts w:asciiTheme="majorHAnsi" w:hAnsiTheme="majorHAnsi"/>
              </w:rPr>
              <w:t>8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Организиране и провеждане на здравни беседи и лекции, свързани с предпазване от </w:t>
            </w:r>
            <w:r w:rsidRPr="00702475">
              <w:rPr>
                <w:rFonts w:asciiTheme="majorHAnsi" w:hAnsiTheme="majorHAnsi"/>
              </w:rPr>
              <w:lastRenderedPageBreak/>
              <w:t>заболявания пренасяни чрез животните.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3B4AF0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Община </w:t>
            </w:r>
            <w:r w:rsidR="003B4AF0" w:rsidRPr="003B4AF0">
              <w:rPr>
                <w:rFonts w:asciiTheme="majorHAnsi" w:hAnsiTheme="majorHAnsi"/>
              </w:rPr>
              <w:t>Ихтиман</w:t>
            </w:r>
            <w:r w:rsidR="003B4AF0">
              <w:rPr>
                <w:rFonts w:asciiTheme="majorHAnsi" w:hAnsiTheme="majorHAnsi"/>
              </w:rPr>
              <w:t xml:space="preserve">, РЗИ, </w:t>
            </w:r>
            <w:r w:rsidR="003B4AF0">
              <w:rPr>
                <w:rFonts w:asciiTheme="majorHAnsi" w:hAnsiTheme="majorHAnsi"/>
              </w:rPr>
              <w:lastRenderedPageBreak/>
              <w:t>ОДБХ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</w:t>
            </w:r>
            <w:r w:rsidR="006342BF">
              <w:rPr>
                <w:rFonts w:asciiTheme="majorHAnsi" w:hAnsiTheme="majorHAnsi"/>
              </w:rPr>
              <w:lastRenderedPageBreak/>
              <w:t>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>Т.14.1 от НП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Повишаване информираността на </w:t>
            </w:r>
            <w:r w:rsidRPr="00702475">
              <w:rPr>
                <w:rFonts w:asciiTheme="majorHAnsi" w:hAnsiTheme="majorHAnsi"/>
              </w:rPr>
              <w:lastRenderedPageBreak/>
              <w:t>населението.</w:t>
            </w:r>
          </w:p>
        </w:tc>
      </w:tr>
      <w:tr w:rsidR="00702475" w:rsidRPr="00702475" w:rsidTr="0064279B">
        <w:trPr>
          <w:trHeight w:val="855"/>
          <w:tblCellSpacing w:w="0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8C0A38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19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Редовно осъществяване на ДДД-обработки на площите публична общинска собственост.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Община </w:t>
            </w:r>
            <w:r w:rsidR="003B4AF0" w:rsidRPr="003B4AF0">
              <w:rPr>
                <w:rFonts w:asciiTheme="majorHAnsi" w:hAnsiTheme="majorHAnsi"/>
              </w:rPr>
              <w:t>Ихтиман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Чл.4 от Наредба № 1/2018 г. за условията и реда за извършване на </w:t>
            </w:r>
            <w:proofErr w:type="spellStart"/>
            <w:r w:rsidRPr="00702475">
              <w:rPr>
                <w:rFonts w:asciiTheme="majorHAnsi" w:hAnsiTheme="majorHAnsi"/>
              </w:rPr>
              <w:t>дезинфек-ции</w:t>
            </w:r>
            <w:proofErr w:type="spellEnd"/>
            <w:r w:rsidRPr="00702475">
              <w:rPr>
                <w:rFonts w:asciiTheme="majorHAnsi" w:hAnsiTheme="majorHAnsi"/>
              </w:rPr>
              <w:t xml:space="preserve">, </w:t>
            </w:r>
            <w:proofErr w:type="spellStart"/>
            <w:r w:rsidRPr="00702475">
              <w:rPr>
                <w:rFonts w:asciiTheme="majorHAnsi" w:hAnsiTheme="majorHAnsi"/>
              </w:rPr>
              <w:t>дезинсекции</w:t>
            </w:r>
            <w:proofErr w:type="spellEnd"/>
            <w:r w:rsidRPr="00702475">
              <w:rPr>
                <w:rFonts w:asciiTheme="majorHAnsi" w:hAnsiTheme="majorHAnsi"/>
              </w:rPr>
              <w:t xml:space="preserve"> и </w:t>
            </w:r>
            <w:proofErr w:type="spellStart"/>
            <w:r w:rsidRPr="00702475">
              <w:rPr>
                <w:rFonts w:asciiTheme="majorHAnsi" w:hAnsiTheme="majorHAnsi"/>
              </w:rPr>
              <w:t>дератизации</w:t>
            </w:r>
            <w:proofErr w:type="spellEnd"/>
          </w:p>
        </w:tc>
        <w:tc>
          <w:tcPr>
            <w:tcW w:w="313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Предотвратяване разпространението на опасни за здравето на човека болести и инфекции.</w:t>
            </w:r>
          </w:p>
        </w:tc>
      </w:tr>
      <w:tr w:rsidR="00702475" w:rsidRPr="00702475" w:rsidTr="0064279B">
        <w:trPr>
          <w:trHeight w:val="840"/>
          <w:tblCellSpacing w:w="0" w:type="dxa"/>
        </w:trPr>
        <w:tc>
          <w:tcPr>
            <w:tcW w:w="7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F0562C" w:rsidP="008C0A3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  <w:r w:rsidR="008C0A38">
              <w:rPr>
                <w:rFonts w:asciiTheme="majorHAnsi" w:hAnsiTheme="majorHAnsi"/>
              </w:rPr>
              <w:t>0</w:t>
            </w:r>
            <w:r w:rsidR="00702475" w:rsidRPr="00702475">
              <w:rPr>
                <w:rFonts w:asciiTheme="majorHAnsi" w:hAnsiTheme="majorHAnsi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Организиране и провеждане на </w:t>
            </w:r>
            <w:r w:rsidR="00243806">
              <w:rPr>
                <w:rFonts w:asciiTheme="majorHAnsi" w:hAnsiTheme="majorHAnsi"/>
              </w:rPr>
              <w:t xml:space="preserve">образователни, информационни и др. </w:t>
            </w:r>
            <w:r w:rsidRPr="00702475">
              <w:rPr>
                <w:rFonts w:asciiTheme="majorHAnsi" w:hAnsiTheme="majorHAnsi"/>
              </w:rPr>
              <w:t xml:space="preserve">кампании, стимулиращи административната регистрация, </w:t>
            </w:r>
            <w:proofErr w:type="spellStart"/>
            <w:r w:rsidRPr="00702475">
              <w:rPr>
                <w:rFonts w:asciiTheme="majorHAnsi" w:hAnsiTheme="majorHAnsi"/>
              </w:rPr>
              <w:t>обезпаразитяване</w:t>
            </w:r>
            <w:proofErr w:type="spellEnd"/>
            <w:r w:rsidRPr="00702475">
              <w:rPr>
                <w:rFonts w:asciiTheme="majorHAnsi" w:hAnsiTheme="majorHAnsi"/>
              </w:rPr>
              <w:t xml:space="preserve"> и </w:t>
            </w:r>
            <w:r w:rsidR="00243806">
              <w:rPr>
                <w:rFonts w:asciiTheme="majorHAnsi" w:hAnsiTheme="majorHAnsi"/>
              </w:rPr>
              <w:t xml:space="preserve">кастрацията на домашните кучета, които могат да се обвържат тематично с подходящи дати от Екологичния календар – Световен ден за защита на животните; Международен ден за защита на бездомните животни; </w:t>
            </w:r>
            <w:r w:rsidR="00243806">
              <w:rPr>
                <w:rFonts w:asciiTheme="majorHAnsi" w:hAnsiTheme="majorHAnsi"/>
              </w:rPr>
              <w:lastRenderedPageBreak/>
              <w:t>Международен ден на кучето; Световен ден на екологията и пр.</w:t>
            </w: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3B4AF0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lastRenderedPageBreak/>
              <w:t xml:space="preserve">Община </w:t>
            </w:r>
            <w:r w:rsidR="003B4AF0" w:rsidRPr="003B4AF0">
              <w:rPr>
                <w:rFonts w:asciiTheme="majorHAnsi" w:hAnsiTheme="majorHAnsi"/>
              </w:rPr>
              <w:t>Ихтиман</w:t>
            </w:r>
            <w:r w:rsidR="003B4AF0">
              <w:rPr>
                <w:rFonts w:asciiTheme="majorHAnsi" w:hAnsiTheme="majorHAnsi"/>
              </w:rPr>
              <w:t>, НПО, регистрирани ветеринарни лекари</w:t>
            </w:r>
            <w:r w:rsidR="00243806">
              <w:rPr>
                <w:rFonts w:asciiTheme="majorHAnsi" w:hAnsiTheme="majorHAnsi"/>
              </w:rPr>
              <w:t>, медии, училища, читалища</w:t>
            </w:r>
          </w:p>
        </w:tc>
        <w:tc>
          <w:tcPr>
            <w:tcW w:w="1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 xml:space="preserve">Постоянен </w:t>
            </w:r>
          </w:p>
        </w:tc>
        <w:tc>
          <w:tcPr>
            <w:tcW w:w="24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Финансиране, съгласно чл.40б от ЗЗЖ</w:t>
            </w:r>
            <w:r w:rsidR="006342BF">
              <w:rPr>
                <w:rFonts w:asciiTheme="majorHAnsi" w:hAnsiTheme="majorHAnsi"/>
              </w:rPr>
              <w:t xml:space="preserve"> и чл.31 от Наредба № 4/01.02.20</w:t>
            </w:r>
            <w:r w:rsidRPr="00702475">
              <w:rPr>
                <w:rFonts w:asciiTheme="majorHAnsi" w:hAnsiTheme="majorHAnsi"/>
              </w:rPr>
              <w:t>21 г.</w:t>
            </w:r>
          </w:p>
        </w:tc>
        <w:tc>
          <w:tcPr>
            <w:tcW w:w="19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702475" w:rsidP="00702475">
            <w:pPr>
              <w:rPr>
                <w:rFonts w:asciiTheme="majorHAnsi" w:hAnsiTheme="majorHAnsi"/>
              </w:rPr>
            </w:pPr>
            <w:r w:rsidRPr="00702475">
              <w:rPr>
                <w:rFonts w:asciiTheme="majorHAnsi" w:hAnsiTheme="majorHAnsi"/>
              </w:rPr>
              <w:t>Т.14.1 от НП</w:t>
            </w:r>
          </w:p>
        </w:tc>
        <w:tc>
          <w:tcPr>
            <w:tcW w:w="31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2475" w:rsidRPr="00702475" w:rsidRDefault="00243806" w:rsidP="0070247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Повишаване информираността на населението с акцент върху децата и подрастващите. </w:t>
            </w:r>
            <w:r w:rsidR="00702475" w:rsidRPr="00702475">
              <w:rPr>
                <w:rFonts w:asciiTheme="majorHAnsi" w:hAnsiTheme="majorHAnsi"/>
              </w:rPr>
              <w:t>Стимулиране собствениците на домашни кучета да ограничат раждаемостта на своите любимци.</w:t>
            </w:r>
          </w:p>
        </w:tc>
      </w:tr>
    </w:tbl>
    <w:p w:rsidR="001D3397" w:rsidRPr="008C1358" w:rsidRDefault="001D3397" w:rsidP="001D3397">
      <w:pPr>
        <w:rPr>
          <w:rFonts w:asciiTheme="majorHAnsi" w:hAnsiTheme="majorHAnsi"/>
        </w:rPr>
      </w:pPr>
    </w:p>
    <w:p w:rsidR="002C2AE3" w:rsidRPr="008C1358" w:rsidRDefault="002C2AE3">
      <w:pPr>
        <w:rPr>
          <w:rFonts w:asciiTheme="majorHAnsi" w:hAnsiTheme="majorHAnsi"/>
        </w:rPr>
      </w:pPr>
    </w:p>
    <w:sectPr w:rsidR="002C2AE3" w:rsidRPr="008C1358" w:rsidSect="0070247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81B" w:rsidRDefault="0032381B" w:rsidP="001D3397">
      <w:pPr>
        <w:spacing w:after="0" w:line="240" w:lineRule="auto"/>
      </w:pPr>
      <w:r>
        <w:separator/>
      </w:r>
    </w:p>
  </w:endnote>
  <w:endnote w:type="continuationSeparator" w:id="1">
    <w:p w:rsidR="0032381B" w:rsidRDefault="0032381B" w:rsidP="001D3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3190898"/>
      <w:docPartObj>
        <w:docPartGallery w:val="Page Numbers (Bottom of Page)"/>
        <w:docPartUnique/>
      </w:docPartObj>
    </w:sdtPr>
    <w:sdtContent>
      <w:p w:rsidR="004B3ABC" w:rsidRDefault="003A0660">
        <w:pPr>
          <w:pStyle w:val="a7"/>
          <w:jc w:val="center"/>
        </w:pPr>
        <w:fldSimple w:instr="PAGE   \* MERGEFORMAT">
          <w:r w:rsidR="00E04BC7">
            <w:rPr>
              <w:noProof/>
            </w:rPr>
            <w:t>3</w:t>
          </w:r>
        </w:fldSimple>
      </w:p>
    </w:sdtContent>
  </w:sdt>
  <w:p w:rsidR="004B3ABC" w:rsidRDefault="004B3ABC">
    <w:pPr>
      <w:pStyle w:val="a7"/>
    </w:pPr>
    <w:r>
      <w:rPr>
        <w:noProof/>
        <w:lang w:eastAsia="bg-BG"/>
      </w:rPr>
      <w:drawing>
        <wp:inline distT="0" distB="0" distL="0" distR="0">
          <wp:extent cx="450850" cy="450850"/>
          <wp:effectExtent l="0" t="0" r="6350" b="6350"/>
          <wp:docPr id="3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81B" w:rsidRDefault="0032381B" w:rsidP="001D3397">
      <w:pPr>
        <w:spacing w:after="0" w:line="240" w:lineRule="auto"/>
      </w:pPr>
      <w:r>
        <w:separator/>
      </w:r>
    </w:p>
  </w:footnote>
  <w:footnote w:type="continuationSeparator" w:id="1">
    <w:p w:rsidR="0032381B" w:rsidRDefault="0032381B" w:rsidP="001D3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Заглавие"/>
      <w:id w:val="77738743"/>
      <w:placeholder>
        <w:docPart w:val="84D2F4B4D91B418CB56423BBA51BC7A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B3ABC" w:rsidRDefault="004B3ABC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ПРОГРАМА ЗА ИЗПЪЛНЕНИЕ НА НАЦИОНАЛНА ПРОГРАМА ЗА ОВЛАДЯВАНЕ ПОПУЛАЦИЯТА НА БЕЗСТОПАНСТВЕНИТЕ КУЧЕТА НА ТЕРИТОРИЯТА НА ОБЩИНА ИХТИМАН 2022-2025</w:t>
        </w:r>
      </w:p>
    </w:sdtContent>
  </w:sdt>
  <w:p w:rsidR="004B3ABC" w:rsidRDefault="004B3AB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7EAE"/>
    <w:multiLevelType w:val="hybridMultilevel"/>
    <w:tmpl w:val="6CC8C3A0"/>
    <w:lvl w:ilvl="0" w:tplc="04020013">
      <w:start w:val="1"/>
      <w:numFmt w:val="upperRoman"/>
      <w:lvlText w:val="%1."/>
      <w:lvlJc w:val="righ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27E4873"/>
    <w:multiLevelType w:val="hybridMultilevel"/>
    <w:tmpl w:val="584E2BC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C3121D"/>
    <w:multiLevelType w:val="hybridMultilevel"/>
    <w:tmpl w:val="0CEC15C6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EC603C4"/>
    <w:multiLevelType w:val="hybridMultilevel"/>
    <w:tmpl w:val="9F64288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1643B8"/>
    <w:multiLevelType w:val="hybridMultilevel"/>
    <w:tmpl w:val="73D075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9D3325"/>
    <w:multiLevelType w:val="hybridMultilevel"/>
    <w:tmpl w:val="A1385D34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9B31E2B"/>
    <w:multiLevelType w:val="hybridMultilevel"/>
    <w:tmpl w:val="1700A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C25E0"/>
    <w:multiLevelType w:val="hybridMultilevel"/>
    <w:tmpl w:val="6CC8C3A0"/>
    <w:lvl w:ilvl="0" w:tplc="04020013">
      <w:start w:val="1"/>
      <w:numFmt w:val="upperRoman"/>
      <w:lvlText w:val="%1."/>
      <w:lvlJc w:val="righ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245A4B56"/>
    <w:multiLevelType w:val="hybridMultilevel"/>
    <w:tmpl w:val="6262C1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C6C324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9F1111"/>
    <w:multiLevelType w:val="hybridMultilevel"/>
    <w:tmpl w:val="E96EA2C0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EA3202"/>
    <w:multiLevelType w:val="hybridMultilevel"/>
    <w:tmpl w:val="7208FF4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D1502F"/>
    <w:multiLevelType w:val="hybridMultilevel"/>
    <w:tmpl w:val="9D8A2BF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624B5"/>
    <w:multiLevelType w:val="hybridMultilevel"/>
    <w:tmpl w:val="32C89D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4E2A0A"/>
    <w:multiLevelType w:val="hybridMultilevel"/>
    <w:tmpl w:val="2EC6DF1C"/>
    <w:lvl w:ilvl="0" w:tplc="C51EA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2897FA7"/>
    <w:multiLevelType w:val="hybridMultilevel"/>
    <w:tmpl w:val="01A2EF94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6B87BB0"/>
    <w:multiLevelType w:val="hybridMultilevel"/>
    <w:tmpl w:val="C756D4B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A187C8D"/>
    <w:multiLevelType w:val="hybridMultilevel"/>
    <w:tmpl w:val="E67808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97765C"/>
    <w:multiLevelType w:val="hybridMultilevel"/>
    <w:tmpl w:val="F34C5B4A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B241C5F"/>
    <w:multiLevelType w:val="hybridMultilevel"/>
    <w:tmpl w:val="5CDE39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A1006C"/>
    <w:multiLevelType w:val="hybridMultilevel"/>
    <w:tmpl w:val="B7780E1A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1D7808"/>
    <w:multiLevelType w:val="hybridMultilevel"/>
    <w:tmpl w:val="2F343CD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92157C"/>
    <w:multiLevelType w:val="hybridMultilevel"/>
    <w:tmpl w:val="CF7A19B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C71A8"/>
    <w:multiLevelType w:val="multilevel"/>
    <w:tmpl w:val="A95CB314"/>
    <w:lvl w:ilvl="0">
      <w:start w:val="1"/>
      <w:numFmt w:val="bullet"/>
      <w:suff w:val="space"/>
      <w:lvlText w:val=""/>
      <w:lvlJc w:val="left"/>
      <w:pPr>
        <w:ind w:left="14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>
    <w:nsid w:val="45B315F6"/>
    <w:multiLevelType w:val="hybridMultilevel"/>
    <w:tmpl w:val="54B867BC"/>
    <w:lvl w:ilvl="0" w:tplc="4AF6176E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1F2EB2"/>
    <w:multiLevelType w:val="hybridMultilevel"/>
    <w:tmpl w:val="30F0DFB4"/>
    <w:lvl w:ilvl="0" w:tplc="0402000B">
      <w:start w:val="1"/>
      <w:numFmt w:val="bullet"/>
      <w:lvlText w:val=""/>
      <w:lvlJc w:val="left"/>
      <w:pPr>
        <w:ind w:left="1065" w:hanging="705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0A2BF1"/>
    <w:multiLevelType w:val="hybridMultilevel"/>
    <w:tmpl w:val="511E50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64013D"/>
    <w:multiLevelType w:val="hybridMultilevel"/>
    <w:tmpl w:val="421487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1B23C3"/>
    <w:multiLevelType w:val="hybridMultilevel"/>
    <w:tmpl w:val="4628FF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5C2EA0"/>
    <w:multiLevelType w:val="hybridMultilevel"/>
    <w:tmpl w:val="2270771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8451B63"/>
    <w:multiLevelType w:val="hybridMultilevel"/>
    <w:tmpl w:val="887C89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080B66"/>
    <w:multiLevelType w:val="hybridMultilevel"/>
    <w:tmpl w:val="EC62F0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82595"/>
    <w:multiLevelType w:val="hybridMultilevel"/>
    <w:tmpl w:val="0F523C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734660"/>
    <w:multiLevelType w:val="hybridMultilevel"/>
    <w:tmpl w:val="6040D32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9C7F56"/>
    <w:multiLevelType w:val="hybridMultilevel"/>
    <w:tmpl w:val="7518BF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902CFE"/>
    <w:multiLevelType w:val="hybridMultilevel"/>
    <w:tmpl w:val="A12ECB14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63045150"/>
    <w:multiLevelType w:val="hybridMultilevel"/>
    <w:tmpl w:val="DA6A930A"/>
    <w:lvl w:ilvl="0" w:tplc="50868992">
      <w:start w:val="12"/>
      <w:numFmt w:val="bullet"/>
      <w:lvlText w:val="-"/>
      <w:lvlJc w:val="left"/>
      <w:pPr>
        <w:ind w:left="1068" w:hanging="360"/>
      </w:pPr>
      <w:rPr>
        <w:rFonts w:ascii="Cambria" w:eastAsia="MS Mincho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64F550BC"/>
    <w:multiLevelType w:val="hybridMultilevel"/>
    <w:tmpl w:val="25905F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1531B"/>
    <w:multiLevelType w:val="hybridMultilevel"/>
    <w:tmpl w:val="0BFABE94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6F487497"/>
    <w:multiLevelType w:val="hybridMultilevel"/>
    <w:tmpl w:val="3D5440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76B05"/>
    <w:multiLevelType w:val="hybridMultilevel"/>
    <w:tmpl w:val="BA3C357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626D74"/>
    <w:multiLevelType w:val="hybridMultilevel"/>
    <w:tmpl w:val="A5F0653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>
    <w:nsid w:val="76D50BB9"/>
    <w:multiLevelType w:val="hybridMultilevel"/>
    <w:tmpl w:val="CB1A1E7E"/>
    <w:lvl w:ilvl="0" w:tplc="5A12DE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80100E1"/>
    <w:multiLevelType w:val="hybridMultilevel"/>
    <w:tmpl w:val="D3FE67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FEB339B"/>
    <w:multiLevelType w:val="hybridMultilevel"/>
    <w:tmpl w:val="F3DAA7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35"/>
  </w:num>
  <w:num w:numId="4">
    <w:abstractNumId w:val="0"/>
  </w:num>
  <w:num w:numId="5">
    <w:abstractNumId w:val="28"/>
  </w:num>
  <w:num w:numId="6">
    <w:abstractNumId w:val="18"/>
  </w:num>
  <w:num w:numId="7">
    <w:abstractNumId w:val="3"/>
  </w:num>
  <w:num w:numId="8">
    <w:abstractNumId w:val="29"/>
  </w:num>
  <w:num w:numId="9">
    <w:abstractNumId w:val="32"/>
  </w:num>
  <w:num w:numId="10">
    <w:abstractNumId w:val="2"/>
  </w:num>
  <w:num w:numId="11">
    <w:abstractNumId w:val="8"/>
  </w:num>
  <w:num w:numId="12">
    <w:abstractNumId w:val="40"/>
  </w:num>
  <w:num w:numId="13">
    <w:abstractNumId w:val="20"/>
  </w:num>
  <w:num w:numId="14">
    <w:abstractNumId w:val="17"/>
  </w:num>
  <w:num w:numId="15">
    <w:abstractNumId w:val="21"/>
  </w:num>
  <w:num w:numId="16">
    <w:abstractNumId w:val="34"/>
  </w:num>
  <w:num w:numId="17">
    <w:abstractNumId w:val="43"/>
  </w:num>
  <w:num w:numId="18">
    <w:abstractNumId w:val="1"/>
  </w:num>
  <w:num w:numId="19">
    <w:abstractNumId w:val="26"/>
  </w:num>
  <w:num w:numId="20">
    <w:abstractNumId w:val="5"/>
  </w:num>
  <w:num w:numId="21">
    <w:abstractNumId w:val="15"/>
  </w:num>
  <w:num w:numId="22">
    <w:abstractNumId w:val="11"/>
  </w:num>
  <w:num w:numId="23">
    <w:abstractNumId w:val="31"/>
  </w:num>
  <w:num w:numId="24">
    <w:abstractNumId w:val="19"/>
  </w:num>
  <w:num w:numId="25">
    <w:abstractNumId w:val="39"/>
  </w:num>
  <w:num w:numId="26">
    <w:abstractNumId w:val="13"/>
  </w:num>
  <w:num w:numId="27">
    <w:abstractNumId w:val="10"/>
  </w:num>
  <w:num w:numId="28">
    <w:abstractNumId w:val="42"/>
  </w:num>
  <w:num w:numId="29">
    <w:abstractNumId w:val="36"/>
  </w:num>
  <w:num w:numId="30">
    <w:abstractNumId w:val="23"/>
  </w:num>
  <w:num w:numId="31">
    <w:abstractNumId w:val="24"/>
  </w:num>
  <w:num w:numId="32">
    <w:abstractNumId w:val="38"/>
  </w:num>
  <w:num w:numId="33">
    <w:abstractNumId w:val="14"/>
  </w:num>
  <w:num w:numId="34">
    <w:abstractNumId w:val="37"/>
  </w:num>
  <w:num w:numId="35">
    <w:abstractNumId w:val="9"/>
  </w:num>
  <w:num w:numId="36">
    <w:abstractNumId w:val="6"/>
  </w:num>
  <w:num w:numId="37">
    <w:abstractNumId w:val="12"/>
  </w:num>
  <w:num w:numId="38">
    <w:abstractNumId w:val="30"/>
  </w:num>
  <w:num w:numId="39">
    <w:abstractNumId w:val="16"/>
  </w:num>
  <w:num w:numId="40">
    <w:abstractNumId w:val="25"/>
  </w:num>
  <w:num w:numId="41">
    <w:abstractNumId w:val="41"/>
  </w:num>
  <w:num w:numId="42">
    <w:abstractNumId w:val="4"/>
  </w:num>
  <w:num w:numId="43">
    <w:abstractNumId w:val="33"/>
  </w:num>
  <w:num w:numId="44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/>
  <w:rsids>
    <w:rsidRoot w:val="00F25C4D"/>
    <w:rsid w:val="00000AA8"/>
    <w:rsid w:val="0001082F"/>
    <w:rsid w:val="000111B2"/>
    <w:rsid w:val="00011624"/>
    <w:rsid w:val="00020226"/>
    <w:rsid w:val="00021F59"/>
    <w:rsid w:val="000318A6"/>
    <w:rsid w:val="00032972"/>
    <w:rsid w:val="00036149"/>
    <w:rsid w:val="00040BC9"/>
    <w:rsid w:val="0004219C"/>
    <w:rsid w:val="00050656"/>
    <w:rsid w:val="00050D81"/>
    <w:rsid w:val="0006364F"/>
    <w:rsid w:val="00082D35"/>
    <w:rsid w:val="00084618"/>
    <w:rsid w:val="000A1B2A"/>
    <w:rsid w:val="000C5EBA"/>
    <w:rsid w:val="000E58A0"/>
    <w:rsid w:val="000E5AA6"/>
    <w:rsid w:val="000F1283"/>
    <w:rsid w:val="0010057C"/>
    <w:rsid w:val="0010631D"/>
    <w:rsid w:val="00110BF1"/>
    <w:rsid w:val="0011731B"/>
    <w:rsid w:val="00117C0B"/>
    <w:rsid w:val="00123242"/>
    <w:rsid w:val="00123B4D"/>
    <w:rsid w:val="00127F08"/>
    <w:rsid w:val="00130B1A"/>
    <w:rsid w:val="00130F45"/>
    <w:rsid w:val="00146086"/>
    <w:rsid w:val="001466FA"/>
    <w:rsid w:val="0015600E"/>
    <w:rsid w:val="00156BF4"/>
    <w:rsid w:val="00157DA8"/>
    <w:rsid w:val="001651FE"/>
    <w:rsid w:val="00175727"/>
    <w:rsid w:val="001913A8"/>
    <w:rsid w:val="001C5B8E"/>
    <w:rsid w:val="001D3397"/>
    <w:rsid w:val="001D7E2E"/>
    <w:rsid w:val="00210C53"/>
    <w:rsid w:val="00212CBE"/>
    <w:rsid w:val="0022585B"/>
    <w:rsid w:val="002260A0"/>
    <w:rsid w:val="002360DC"/>
    <w:rsid w:val="00243806"/>
    <w:rsid w:val="00254493"/>
    <w:rsid w:val="00265CDB"/>
    <w:rsid w:val="002870F5"/>
    <w:rsid w:val="002909B5"/>
    <w:rsid w:val="00294547"/>
    <w:rsid w:val="00297ACF"/>
    <w:rsid w:val="002A208A"/>
    <w:rsid w:val="002B2E5A"/>
    <w:rsid w:val="002C2AE3"/>
    <w:rsid w:val="002C3B3F"/>
    <w:rsid w:val="002D1E4E"/>
    <w:rsid w:val="002E1829"/>
    <w:rsid w:val="002F6AFC"/>
    <w:rsid w:val="00314B2D"/>
    <w:rsid w:val="0032381B"/>
    <w:rsid w:val="00324FBB"/>
    <w:rsid w:val="00344512"/>
    <w:rsid w:val="00345A69"/>
    <w:rsid w:val="00351EDA"/>
    <w:rsid w:val="00372549"/>
    <w:rsid w:val="00374D88"/>
    <w:rsid w:val="003A0660"/>
    <w:rsid w:val="003B4AF0"/>
    <w:rsid w:val="003E1864"/>
    <w:rsid w:val="003F2DA1"/>
    <w:rsid w:val="003F61B0"/>
    <w:rsid w:val="004071DA"/>
    <w:rsid w:val="0041009E"/>
    <w:rsid w:val="00435E26"/>
    <w:rsid w:val="00437817"/>
    <w:rsid w:val="0044048E"/>
    <w:rsid w:val="00443799"/>
    <w:rsid w:val="00456011"/>
    <w:rsid w:val="004732F6"/>
    <w:rsid w:val="00484F5A"/>
    <w:rsid w:val="00486106"/>
    <w:rsid w:val="00487545"/>
    <w:rsid w:val="00491074"/>
    <w:rsid w:val="0049529C"/>
    <w:rsid w:val="004961D3"/>
    <w:rsid w:val="00497DA6"/>
    <w:rsid w:val="004A7EAB"/>
    <w:rsid w:val="004B362F"/>
    <w:rsid w:val="004B3ABC"/>
    <w:rsid w:val="004D2B43"/>
    <w:rsid w:val="004D73F4"/>
    <w:rsid w:val="004D7401"/>
    <w:rsid w:val="004E2244"/>
    <w:rsid w:val="004E6811"/>
    <w:rsid w:val="004F0DC7"/>
    <w:rsid w:val="00501460"/>
    <w:rsid w:val="0050358D"/>
    <w:rsid w:val="0051517D"/>
    <w:rsid w:val="005325B8"/>
    <w:rsid w:val="005352C8"/>
    <w:rsid w:val="00544AFA"/>
    <w:rsid w:val="00576940"/>
    <w:rsid w:val="0058295B"/>
    <w:rsid w:val="005A183A"/>
    <w:rsid w:val="005B2BC7"/>
    <w:rsid w:val="005C4599"/>
    <w:rsid w:val="005C6D6A"/>
    <w:rsid w:val="005E4AEA"/>
    <w:rsid w:val="005F3CD8"/>
    <w:rsid w:val="0060450A"/>
    <w:rsid w:val="00604C79"/>
    <w:rsid w:val="006111B7"/>
    <w:rsid w:val="00613E58"/>
    <w:rsid w:val="0062667A"/>
    <w:rsid w:val="006342BF"/>
    <w:rsid w:val="00634D9D"/>
    <w:rsid w:val="00641DC7"/>
    <w:rsid w:val="0064279B"/>
    <w:rsid w:val="00644734"/>
    <w:rsid w:val="00657AB6"/>
    <w:rsid w:val="00661E41"/>
    <w:rsid w:val="00663DCA"/>
    <w:rsid w:val="00671625"/>
    <w:rsid w:val="00675D05"/>
    <w:rsid w:val="0069695E"/>
    <w:rsid w:val="006C210B"/>
    <w:rsid w:val="006C7358"/>
    <w:rsid w:val="006D4473"/>
    <w:rsid w:val="006F7484"/>
    <w:rsid w:val="006F793C"/>
    <w:rsid w:val="00702475"/>
    <w:rsid w:val="00706CE5"/>
    <w:rsid w:val="007071F0"/>
    <w:rsid w:val="00714C52"/>
    <w:rsid w:val="007150AA"/>
    <w:rsid w:val="0076271C"/>
    <w:rsid w:val="00770C3A"/>
    <w:rsid w:val="00772B97"/>
    <w:rsid w:val="00774D4F"/>
    <w:rsid w:val="00777EFB"/>
    <w:rsid w:val="00784EC4"/>
    <w:rsid w:val="0079114D"/>
    <w:rsid w:val="00797A50"/>
    <w:rsid w:val="007A29B1"/>
    <w:rsid w:val="007A453A"/>
    <w:rsid w:val="007F171E"/>
    <w:rsid w:val="007F499E"/>
    <w:rsid w:val="007F70B2"/>
    <w:rsid w:val="00803764"/>
    <w:rsid w:val="00806B27"/>
    <w:rsid w:val="008441A8"/>
    <w:rsid w:val="00851FC8"/>
    <w:rsid w:val="00856CFB"/>
    <w:rsid w:val="00886327"/>
    <w:rsid w:val="00886E1D"/>
    <w:rsid w:val="00887B63"/>
    <w:rsid w:val="008A0722"/>
    <w:rsid w:val="008A178B"/>
    <w:rsid w:val="008A1B71"/>
    <w:rsid w:val="008A2A8C"/>
    <w:rsid w:val="008A7452"/>
    <w:rsid w:val="008B1368"/>
    <w:rsid w:val="008C0A38"/>
    <w:rsid w:val="008C1358"/>
    <w:rsid w:val="008E0761"/>
    <w:rsid w:val="008F3BD4"/>
    <w:rsid w:val="00902015"/>
    <w:rsid w:val="009154E8"/>
    <w:rsid w:val="00915A4B"/>
    <w:rsid w:val="009458A4"/>
    <w:rsid w:val="009468AE"/>
    <w:rsid w:val="0095213F"/>
    <w:rsid w:val="0095727B"/>
    <w:rsid w:val="00971376"/>
    <w:rsid w:val="009723F4"/>
    <w:rsid w:val="009749C6"/>
    <w:rsid w:val="009775C0"/>
    <w:rsid w:val="00985A1B"/>
    <w:rsid w:val="00997945"/>
    <w:rsid w:val="009B71D5"/>
    <w:rsid w:val="009E5390"/>
    <w:rsid w:val="009E6C09"/>
    <w:rsid w:val="009F2887"/>
    <w:rsid w:val="009F2BAD"/>
    <w:rsid w:val="009F4790"/>
    <w:rsid w:val="00A028F0"/>
    <w:rsid w:val="00A03BF8"/>
    <w:rsid w:val="00A07C36"/>
    <w:rsid w:val="00A3107D"/>
    <w:rsid w:val="00A365BA"/>
    <w:rsid w:val="00A518ED"/>
    <w:rsid w:val="00A8720C"/>
    <w:rsid w:val="00A87FA2"/>
    <w:rsid w:val="00A94FE7"/>
    <w:rsid w:val="00AB6EED"/>
    <w:rsid w:val="00AC6D10"/>
    <w:rsid w:val="00AD355D"/>
    <w:rsid w:val="00AE133F"/>
    <w:rsid w:val="00AE4CEC"/>
    <w:rsid w:val="00AF3FB0"/>
    <w:rsid w:val="00AF45D9"/>
    <w:rsid w:val="00AF7B70"/>
    <w:rsid w:val="00B05F6F"/>
    <w:rsid w:val="00B21063"/>
    <w:rsid w:val="00B22E11"/>
    <w:rsid w:val="00B25D36"/>
    <w:rsid w:val="00B30A1D"/>
    <w:rsid w:val="00B35831"/>
    <w:rsid w:val="00B561D7"/>
    <w:rsid w:val="00B75A12"/>
    <w:rsid w:val="00B768EC"/>
    <w:rsid w:val="00BA317C"/>
    <w:rsid w:val="00BB0BD9"/>
    <w:rsid w:val="00BB450F"/>
    <w:rsid w:val="00BB75BC"/>
    <w:rsid w:val="00BC36DD"/>
    <w:rsid w:val="00BE09A3"/>
    <w:rsid w:val="00BE30CE"/>
    <w:rsid w:val="00BF037D"/>
    <w:rsid w:val="00BF38F5"/>
    <w:rsid w:val="00C01431"/>
    <w:rsid w:val="00C15157"/>
    <w:rsid w:val="00C1599D"/>
    <w:rsid w:val="00C21AF1"/>
    <w:rsid w:val="00C45293"/>
    <w:rsid w:val="00C52514"/>
    <w:rsid w:val="00C5743D"/>
    <w:rsid w:val="00C5775F"/>
    <w:rsid w:val="00C67A15"/>
    <w:rsid w:val="00C742E3"/>
    <w:rsid w:val="00C8387B"/>
    <w:rsid w:val="00C8552B"/>
    <w:rsid w:val="00C95A3A"/>
    <w:rsid w:val="00C95EA9"/>
    <w:rsid w:val="00CA3A13"/>
    <w:rsid w:val="00CA4CC9"/>
    <w:rsid w:val="00CB37AB"/>
    <w:rsid w:val="00CD15D2"/>
    <w:rsid w:val="00CD6FEE"/>
    <w:rsid w:val="00CE3DBC"/>
    <w:rsid w:val="00CE431A"/>
    <w:rsid w:val="00D04084"/>
    <w:rsid w:val="00D04663"/>
    <w:rsid w:val="00D220A3"/>
    <w:rsid w:val="00D22267"/>
    <w:rsid w:val="00D2258B"/>
    <w:rsid w:val="00D23D50"/>
    <w:rsid w:val="00D30164"/>
    <w:rsid w:val="00D3396E"/>
    <w:rsid w:val="00D35860"/>
    <w:rsid w:val="00D51C49"/>
    <w:rsid w:val="00D51C9D"/>
    <w:rsid w:val="00D74443"/>
    <w:rsid w:val="00D74630"/>
    <w:rsid w:val="00DB403F"/>
    <w:rsid w:val="00DB75C5"/>
    <w:rsid w:val="00DC0A4B"/>
    <w:rsid w:val="00DC160E"/>
    <w:rsid w:val="00E039CA"/>
    <w:rsid w:val="00E04BC7"/>
    <w:rsid w:val="00E149EB"/>
    <w:rsid w:val="00E17F25"/>
    <w:rsid w:val="00E51AA6"/>
    <w:rsid w:val="00E5540B"/>
    <w:rsid w:val="00E7257B"/>
    <w:rsid w:val="00E748C8"/>
    <w:rsid w:val="00E9396B"/>
    <w:rsid w:val="00E93DAA"/>
    <w:rsid w:val="00E969DB"/>
    <w:rsid w:val="00EA4041"/>
    <w:rsid w:val="00EC11AD"/>
    <w:rsid w:val="00EC3481"/>
    <w:rsid w:val="00EC48A6"/>
    <w:rsid w:val="00EE43E9"/>
    <w:rsid w:val="00F0562C"/>
    <w:rsid w:val="00F05906"/>
    <w:rsid w:val="00F10EB4"/>
    <w:rsid w:val="00F11F07"/>
    <w:rsid w:val="00F25C4D"/>
    <w:rsid w:val="00F27E2A"/>
    <w:rsid w:val="00F32392"/>
    <w:rsid w:val="00F416AB"/>
    <w:rsid w:val="00F467CD"/>
    <w:rsid w:val="00F541F4"/>
    <w:rsid w:val="00F54683"/>
    <w:rsid w:val="00F55F71"/>
    <w:rsid w:val="00F641E1"/>
    <w:rsid w:val="00F7699A"/>
    <w:rsid w:val="00F85D49"/>
    <w:rsid w:val="00FD1885"/>
    <w:rsid w:val="00FD356F"/>
    <w:rsid w:val="00FD7523"/>
    <w:rsid w:val="00FF0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FA"/>
  </w:style>
  <w:style w:type="paragraph" w:styleId="9">
    <w:name w:val="heading 9"/>
    <w:basedOn w:val="a"/>
    <w:next w:val="a"/>
    <w:link w:val="90"/>
    <w:qFormat/>
    <w:rsid w:val="00AE4CEC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D33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D3397"/>
  </w:style>
  <w:style w:type="paragraph" w:styleId="a7">
    <w:name w:val="footer"/>
    <w:basedOn w:val="a"/>
    <w:link w:val="a8"/>
    <w:uiPriority w:val="99"/>
    <w:unhideWhenUsed/>
    <w:rsid w:val="001D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D3397"/>
  </w:style>
  <w:style w:type="paragraph" w:styleId="a9">
    <w:name w:val="No Spacing"/>
    <w:uiPriority w:val="1"/>
    <w:qFormat/>
    <w:rsid w:val="008C1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egaldocreference">
    <w:name w:val="legaldocreference"/>
    <w:basedOn w:val="a0"/>
    <w:rsid w:val="008C1358"/>
  </w:style>
  <w:style w:type="table" w:styleId="aa">
    <w:name w:val="Table Grid"/>
    <w:basedOn w:val="a1"/>
    <w:uiPriority w:val="59"/>
    <w:rsid w:val="008C13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2B2E5A"/>
    <w:pPr>
      <w:ind w:left="720"/>
      <w:contextualSpacing/>
    </w:pPr>
  </w:style>
  <w:style w:type="character" w:customStyle="1" w:styleId="90">
    <w:name w:val="Заглавие 9 Знак"/>
    <w:basedOn w:val="a0"/>
    <w:link w:val="9"/>
    <w:rsid w:val="00AE4CE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Body Text 3"/>
    <w:basedOn w:val="a"/>
    <w:link w:val="30"/>
    <w:rsid w:val="00AE4C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Основен текст 3 Знак"/>
    <w:basedOn w:val="a0"/>
    <w:link w:val="3"/>
    <w:rsid w:val="00AE4CE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ен текст (2) + Курсив"/>
    <w:rsid w:val="009E53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styleId="ac">
    <w:name w:val="Strong"/>
    <w:basedOn w:val="a0"/>
    <w:uiPriority w:val="22"/>
    <w:qFormat/>
    <w:rsid w:val="002E1829"/>
    <w:rPr>
      <w:b/>
      <w:bCs/>
    </w:rPr>
  </w:style>
  <w:style w:type="paragraph" w:styleId="ad">
    <w:name w:val="Body Text"/>
    <w:basedOn w:val="a"/>
    <w:link w:val="ae"/>
    <w:uiPriority w:val="99"/>
    <w:semiHidden/>
    <w:unhideWhenUsed/>
    <w:rsid w:val="002E1829"/>
    <w:pPr>
      <w:spacing w:after="120"/>
    </w:pPr>
  </w:style>
  <w:style w:type="character" w:customStyle="1" w:styleId="ae">
    <w:name w:val="Основен текст Знак"/>
    <w:basedOn w:val="a0"/>
    <w:link w:val="ad"/>
    <w:uiPriority w:val="99"/>
    <w:semiHidden/>
    <w:rsid w:val="002E1829"/>
  </w:style>
  <w:style w:type="character" w:customStyle="1" w:styleId="20">
    <w:name w:val="Основен текст (2)_"/>
    <w:link w:val="21"/>
    <w:rsid w:val="00C45293"/>
    <w:rPr>
      <w:sz w:val="21"/>
      <w:szCs w:val="21"/>
      <w:shd w:val="clear" w:color="auto" w:fill="FFFFFF"/>
    </w:rPr>
  </w:style>
  <w:style w:type="paragraph" w:customStyle="1" w:styleId="21">
    <w:name w:val="Основен текст (2)"/>
    <w:basedOn w:val="a"/>
    <w:link w:val="20"/>
    <w:rsid w:val="00C45293"/>
    <w:pPr>
      <w:widowControl w:val="0"/>
      <w:shd w:val="clear" w:color="auto" w:fill="FFFFFF"/>
      <w:spacing w:after="0" w:line="248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AE4CEC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Balloon Text Char"/>
    <w:basedOn w:val="a0"/>
    <w:link w:val="a3"/>
    <w:uiPriority w:val="99"/>
    <w:semiHidden/>
    <w:rsid w:val="001D33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D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Header Char"/>
    <w:basedOn w:val="a0"/>
    <w:link w:val="a5"/>
    <w:uiPriority w:val="99"/>
    <w:rsid w:val="001D3397"/>
  </w:style>
  <w:style w:type="paragraph" w:styleId="a7">
    <w:name w:val="footer"/>
    <w:basedOn w:val="a"/>
    <w:link w:val="a8"/>
    <w:uiPriority w:val="99"/>
    <w:unhideWhenUsed/>
    <w:rsid w:val="001D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Footer Char"/>
    <w:basedOn w:val="a0"/>
    <w:link w:val="a7"/>
    <w:uiPriority w:val="99"/>
    <w:rsid w:val="001D3397"/>
  </w:style>
  <w:style w:type="paragraph" w:styleId="a9">
    <w:name w:val="No Spacing"/>
    <w:uiPriority w:val="1"/>
    <w:qFormat/>
    <w:rsid w:val="008C1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legaldocreference">
    <w:name w:val="legaldocreference"/>
    <w:basedOn w:val="a0"/>
    <w:rsid w:val="008C1358"/>
  </w:style>
  <w:style w:type="table" w:styleId="aa">
    <w:name w:val="Table Grid"/>
    <w:basedOn w:val="a1"/>
    <w:uiPriority w:val="59"/>
    <w:rsid w:val="008C1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B2E5A"/>
    <w:pPr>
      <w:ind w:left="720"/>
      <w:contextualSpacing/>
    </w:pPr>
  </w:style>
  <w:style w:type="character" w:customStyle="1" w:styleId="90">
    <w:name w:val="Heading 9 Char"/>
    <w:basedOn w:val="a0"/>
    <w:link w:val="9"/>
    <w:rsid w:val="00AE4CE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Body Text 3"/>
    <w:basedOn w:val="a"/>
    <w:link w:val="30"/>
    <w:rsid w:val="00AE4CE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Body Text 3 Char"/>
    <w:basedOn w:val="a0"/>
    <w:link w:val="3"/>
    <w:rsid w:val="00AE4CE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ен текст (2) + Курсив"/>
    <w:rsid w:val="009E53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styleId="ac">
    <w:name w:val="Strong"/>
    <w:basedOn w:val="a0"/>
    <w:uiPriority w:val="22"/>
    <w:qFormat/>
    <w:rsid w:val="002E1829"/>
    <w:rPr>
      <w:b/>
      <w:bCs/>
    </w:rPr>
  </w:style>
  <w:style w:type="paragraph" w:styleId="ad">
    <w:name w:val="Body Text"/>
    <w:basedOn w:val="a"/>
    <w:link w:val="ae"/>
    <w:uiPriority w:val="99"/>
    <w:semiHidden/>
    <w:unhideWhenUsed/>
    <w:rsid w:val="002E1829"/>
    <w:pPr>
      <w:spacing w:after="120"/>
    </w:pPr>
  </w:style>
  <w:style w:type="character" w:customStyle="1" w:styleId="ae">
    <w:name w:val="Body Text Char"/>
    <w:basedOn w:val="a0"/>
    <w:link w:val="ad"/>
    <w:uiPriority w:val="99"/>
    <w:semiHidden/>
    <w:rsid w:val="002E1829"/>
  </w:style>
  <w:style w:type="character" w:customStyle="1" w:styleId="20">
    <w:name w:val="Основен текст (2)_"/>
    <w:link w:val="21"/>
    <w:rsid w:val="00C45293"/>
    <w:rPr>
      <w:sz w:val="21"/>
      <w:szCs w:val="21"/>
      <w:shd w:val="clear" w:color="auto" w:fill="FFFFFF"/>
    </w:rPr>
  </w:style>
  <w:style w:type="paragraph" w:customStyle="1" w:styleId="21">
    <w:name w:val="Основен текст (2)"/>
    <w:basedOn w:val="a"/>
    <w:link w:val="20"/>
    <w:rsid w:val="00C45293"/>
    <w:pPr>
      <w:widowControl w:val="0"/>
      <w:shd w:val="clear" w:color="auto" w:fill="FFFFFF"/>
      <w:spacing w:after="0" w:line="248" w:lineRule="exact"/>
      <w:jc w:val="both"/>
    </w:pPr>
    <w:rPr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2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D2F4B4D91B418CB56423BBA51BC7A6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D215ED01-CFDB-48A9-867A-F3DF2341770C}"/>
      </w:docPartPr>
      <w:docPartBody>
        <w:p w:rsidR="00967974" w:rsidRDefault="00967974" w:rsidP="00967974">
          <w:pPr>
            <w:pStyle w:val="84D2F4B4D91B418CB56423BBA51BC7A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[Въведете заглавие на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4417F"/>
    <w:rsid w:val="0017628F"/>
    <w:rsid w:val="001E3E2A"/>
    <w:rsid w:val="0026321E"/>
    <w:rsid w:val="002F6B48"/>
    <w:rsid w:val="003D0905"/>
    <w:rsid w:val="003F55C3"/>
    <w:rsid w:val="006E6EC4"/>
    <w:rsid w:val="007077CB"/>
    <w:rsid w:val="00757F03"/>
    <w:rsid w:val="007F00DF"/>
    <w:rsid w:val="00821F61"/>
    <w:rsid w:val="00835D20"/>
    <w:rsid w:val="0084417F"/>
    <w:rsid w:val="00910465"/>
    <w:rsid w:val="00967974"/>
    <w:rsid w:val="00973BC4"/>
    <w:rsid w:val="009C7C26"/>
    <w:rsid w:val="00A22CFD"/>
    <w:rsid w:val="00B734E2"/>
    <w:rsid w:val="00B930FE"/>
    <w:rsid w:val="00E82180"/>
    <w:rsid w:val="00EE62FE"/>
    <w:rsid w:val="00F06947"/>
    <w:rsid w:val="00F15348"/>
    <w:rsid w:val="00FB6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CCC7669BD254ABE9EAD22099AE8EF20">
    <w:name w:val="ECCC7669BD254ABE9EAD22099AE8EF20"/>
    <w:rsid w:val="0084417F"/>
  </w:style>
  <w:style w:type="paragraph" w:customStyle="1" w:styleId="93D5ABD347E14309BC2730BC63098E31">
    <w:name w:val="93D5ABD347E14309BC2730BC63098E31"/>
    <w:rsid w:val="0084417F"/>
  </w:style>
  <w:style w:type="paragraph" w:customStyle="1" w:styleId="8F06A4BBD0D446BEB1E6C715EE1569D7">
    <w:name w:val="8F06A4BBD0D446BEB1E6C715EE1569D7"/>
    <w:rsid w:val="0084417F"/>
  </w:style>
  <w:style w:type="paragraph" w:customStyle="1" w:styleId="84D2F4B4D91B418CB56423BBA51BC7A6">
    <w:name w:val="84D2F4B4D91B418CB56423BBA51BC7A6"/>
    <w:rsid w:val="0096797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DF94A6-5959-4635-975A-79B0F52D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35</Pages>
  <Words>9576</Words>
  <Characters>54584</Characters>
  <Application>Microsoft Office Word</Application>
  <DocSecurity>0</DocSecurity>
  <Lines>454</Lines>
  <Paragraphs>128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ПРОГРАМА ЗА ИЗПЪЛНЕНИЕ НА НАЦИОНАЛНА ПРОГРАМА ЗА ОВЛАДЯВАНЕ ПОПУЛАЦИЯТА НА БЕЗСТОПАНСТВЕНИТЕ КУЧЕТА НА ТЕРИТОРИЯТА НА ОБЩИНА ИХТИМАН 2022-2025</vt:lpstr>
      <vt:lpstr>ПРОГРАМА ЗА ИЗПЪЛНЕНИЕ НА НАЦИОНАЛНА ПРОГРАМА ЗА ОВЛАДЯВАНЕ ПОПУЛАЦИЯТА НА БЕЗСТОПАНСТВЕНИТЕ КУЧЕТА НА ТЕРИТОРИЯТА НА ОБЩИНА ИХТИМАН 2022-2026</vt:lpstr>
    </vt:vector>
  </TitlesOfParts>
  <Company/>
  <LinksUpToDate>false</LinksUpToDate>
  <CharactersWithSpaces>64032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ЗА ИЗПЪЛНЕНИЕ НА НАЦИОНАЛНА ПРОГРАМА ЗА ОВЛАДЯВАНЕ ПОПУЛАЦИЯТА НА БЕЗСТОПАНСТВЕНИТЕ КУЧЕТА НА ТЕРИТОРИЯТА НА ОБЩИНА ИХТИМАН 2022-2025</dc:title>
  <dc:creator>Jordanka Daskalova</dc:creator>
  <cp:lastModifiedBy>user</cp:lastModifiedBy>
  <cp:revision>101</cp:revision>
  <dcterms:created xsi:type="dcterms:W3CDTF">2022-07-09T12:16:00Z</dcterms:created>
  <dcterms:modified xsi:type="dcterms:W3CDTF">2022-08-04T06:50:00Z</dcterms:modified>
</cp:coreProperties>
</file>